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73"/>
        <w:gridCol w:w="187"/>
        <w:gridCol w:w="360"/>
        <w:gridCol w:w="1691"/>
        <w:gridCol w:w="647"/>
        <w:gridCol w:w="284"/>
        <w:gridCol w:w="4819"/>
      </w:tblGrid>
      <w:tr w:rsidR="00B57143" w:rsidRPr="00C37CF8" w:rsidTr="00420017">
        <w:trPr>
          <w:trHeight w:hRule="exact" w:val="964"/>
        </w:trPr>
        <w:tc>
          <w:tcPr>
            <w:tcW w:w="41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43" w:rsidRPr="00C37CF8" w:rsidRDefault="00B5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  </w:t>
            </w:r>
            <w:r w:rsidRPr="00F412EF">
              <w:rPr>
                <w:rFonts w:ascii="Times New Roman" w:hAnsi="Times New Roman"/>
                <w:b/>
                <w:noProof/>
                <w:sz w:val="24"/>
                <w:szCs w:val="24"/>
              </w:rPr>
              <w:object w:dxaOrig="1584" w:dyaOrig="8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48pt" o:ole="" o:preferrelative="f" fillcolor="window">
                  <v:imagedata r:id="rId8" o:title=""/>
                  <o:lock v:ext="edit" aspectratio="f"/>
                </v:shape>
                <o:OLEObject Type="Embed" ProgID="Word.Picture.8" ShapeID="_x0000_i1025" DrawAspect="Content" ObjectID="_1575200451" r:id="rId9"/>
              </w:objec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143" w:rsidRPr="00C37CF8" w:rsidRDefault="00B571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57143" w:rsidRPr="00C37CF8" w:rsidRDefault="00B57143" w:rsidP="000F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CF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</w:tr>
      <w:tr w:rsidR="00B57143" w:rsidRPr="00C37CF8" w:rsidTr="00420017">
        <w:trPr>
          <w:trHeight w:val="1928"/>
        </w:trPr>
        <w:tc>
          <w:tcPr>
            <w:tcW w:w="47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143" w:rsidRDefault="00B57143">
            <w:pPr>
              <w:spacing w:after="0" w:line="240" w:lineRule="auto"/>
              <w:ind w:right="-217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ГУ МВД России по Свердловской области</w:t>
            </w:r>
          </w:p>
          <w:p w:rsidR="00B57143" w:rsidRDefault="00B57143">
            <w:pPr>
              <w:spacing w:after="0" w:line="240" w:lineRule="auto"/>
              <w:ind w:right="-217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  <w:p w:rsidR="00B57143" w:rsidRDefault="00B57143">
            <w:pPr>
              <w:spacing w:after="0" w:line="240" w:lineRule="auto"/>
              <w:ind w:right="-217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Отдел Министерства внутренних дел Российской Федерации </w:t>
            </w:r>
          </w:p>
          <w:p w:rsidR="00B57143" w:rsidRDefault="00B57143">
            <w:pPr>
              <w:spacing w:after="0" w:line="240" w:lineRule="auto"/>
              <w:ind w:right="-217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по Туринскому району</w:t>
            </w:r>
          </w:p>
          <w:p w:rsidR="00B57143" w:rsidRPr="00C37CF8" w:rsidRDefault="00B57143">
            <w:pPr>
              <w:spacing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(ОМВД России по Туринскому району)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7143" w:rsidRPr="00C37CF8" w:rsidRDefault="00B57143">
            <w:pPr>
              <w:spacing w:after="0"/>
              <w:ind w:right="-217"/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D1F" w:rsidRPr="00024D1F" w:rsidRDefault="00024D1F" w:rsidP="00182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D1F">
              <w:rPr>
                <w:rFonts w:ascii="Times New Roman" w:hAnsi="Times New Roman"/>
                <w:sz w:val="28"/>
                <w:szCs w:val="28"/>
              </w:rPr>
              <w:t>Начальнику МКУ</w:t>
            </w:r>
          </w:p>
          <w:p w:rsidR="00024D1F" w:rsidRPr="00024D1F" w:rsidRDefault="00024D1F" w:rsidP="00182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D1F">
              <w:rPr>
                <w:rFonts w:ascii="Times New Roman" w:hAnsi="Times New Roman"/>
                <w:sz w:val="28"/>
                <w:szCs w:val="28"/>
              </w:rPr>
              <w:t>«Управление образованием»</w:t>
            </w:r>
          </w:p>
          <w:p w:rsidR="001820DD" w:rsidRDefault="001820DD" w:rsidP="00182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4D1F" w:rsidRPr="00024D1F" w:rsidRDefault="00024D1F" w:rsidP="00182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D1F">
              <w:rPr>
                <w:rFonts w:ascii="Times New Roman" w:hAnsi="Times New Roman"/>
                <w:sz w:val="28"/>
                <w:szCs w:val="28"/>
              </w:rPr>
              <w:t>Л.Г. Ситовой</w:t>
            </w:r>
          </w:p>
          <w:p w:rsidR="00024D1F" w:rsidRPr="00024D1F" w:rsidRDefault="00024D1F" w:rsidP="00182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4D1F" w:rsidRPr="00024D1F" w:rsidRDefault="00024D1F" w:rsidP="00182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D1F">
              <w:rPr>
                <w:rFonts w:ascii="Times New Roman" w:hAnsi="Times New Roman"/>
                <w:sz w:val="28"/>
                <w:szCs w:val="28"/>
              </w:rPr>
              <w:t>ул. Кирова, д.32, г. Туринск,</w:t>
            </w:r>
          </w:p>
          <w:p w:rsidR="00024D1F" w:rsidRPr="00024D1F" w:rsidRDefault="00024D1F" w:rsidP="00182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D1F">
              <w:rPr>
                <w:rFonts w:ascii="Times New Roman" w:hAnsi="Times New Roman"/>
                <w:sz w:val="28"/>
                <w:szCs w:val="28"/>
              </w:rPr>
              <w:t xml:space="preserve">Свердловской области, 623900 </w:t>
            </w:r>
          </w:p>
          <w:p w:rsidR="002F4587" w:rsidRDefault="002F4587" w:rsidP="001820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0DD" w:rsidRDefault="001820DD" w:rsidP="001820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Руководителям образовательных </w:t>
            </w:r>
          </w:p>
          <w:p w:rsidR="001820DD" w:rsidRPr="00024D1F" w:rsidRDefault="001820DD" w:rsidP="001820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</w:tc>
      </w:tr>
      <w:tr w:rsidR="00B57143" w:rsidRPr="00C37CF8" w:rsidTr="00420017">
        <w:trPr>
          <w:trHeight w:hRule="exact" w:val="525"/>
        </w:trPr>
        <w:tc>
          <w:tcPr>
            <w:tcW w:w="47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143" w:rsidRDefault="00B57143">
            <w:pPr>
              <w:tabs>
                <w:tab w:val="left" w:pos="9099"/>
              </w:tabs>
              <w:spacing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sz w:val="24"/>
                <w:szCs w:val="24"/>
              </w:rPr>
              <w:t xml:space="preserve">ул. Спорта,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C37CF8">
                <w:rPr>
                  <w:rFonts w:ascii="Times New Roman" w:hAnsi="Times New Roman"/>
                  <w:sz w:val="24"/>
                  <w:szCs w:val="24"/>
                </w:rPr>
                <w:t>20, г</w:t>
              </w:r>
            </w:smartTag>
            <w:r w:rsidRPr="00C37CF8">
              <w:rPr>
                <w:rFonts w:ascii="Times New Roman" w:hAnsi="Times New Roman"/>
                <w:sz w:val="24"/>
                <w:szCs w:val="24"/>
              </w:rPr>
              <w:t>. Туринск,</w:t>
            </w:r>
          </w:p>
          <w:p w:rsidR="00B57143" w:rsidRPr="00C37CF8" w:rsidRDefault="00B57143">
            <w:pPr>
              <w:tabs>
                <w:tab w:val="left" w:pos="9099"/>
              </w:tabs>
              <w:spacing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sz w:val="24"/>
                <w:szCs w:val="24"/>
              </w:rPr>
              <w:t>Свердловская область, 623900</w:t>
            </w:r>
          </w:p>
          <w:p w:rsidR="00B57143" w:rsidRPr="00C37CF8" w:rsidRDefault="00B57143">
            <w:pPr>
              <w:tabs>
                <w:tab w:val="left" w:pos="9099"/>
              </w:tabs>
              <w:spacing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143" w:rsidRPr="00C37CF8" w:rsidRDefault="00B57143">
            <w:pPr>
              <w:spacing w:after="0" w:line="240" w:lineRule="auto"/>
              <w:ind w:right="-2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7143" w:rsidRPr="00C37CF8" w:rsidRDefault="00B57143">
            <w:pPr>
              <w:spacing w:after="0"/>
              <w:ind w:right="-21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43" w:rsidRPr="00024D1F" w:rsidRDefault="00B57143" w:rsidP="00024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143" w:rsidRPr="00C37CF8" w:rsidTr="00420017">
        <w:trPr>
          <w:trHeight w:hRule="exact" w:val="360"/>
        </w:trPr>
        <w:tc>
          <w:tcPr>
            <w:tcW w:w="19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57143" w:rsidRPr="00C37CF8" w:rsidRDefault="00B57143">
            <w:pPr>
              <w:tabs>
                <w:tab w:val="left" w:pos="9099"/>
              </w:tabs>
              <w:spacing w:before="120"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143" w:rsidRPr="00C37CF8" w:rsidRDefault="00B57143" w:rsidP="00420017">
            <w:pPr>
              <w:tabs>
                <w:tab w:val="left" w:pos="9099"/>
              </w:tabs>
              <w:spacing w:before="120" w:after="0" w:line="240" w:lineRule="auto"/>
              <w:ind w:right="-217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57143" w:rsidRPr="00C37CF8" w:rsidRDefault="00B57143">
            <w:pPr>
              <w:tabs>
                <w:tab w:val="left" w:pos="9099"/>
              </w:tabs>
              <w:spacing w:before="120" w:after="0" w:line="240" w:lineRule="auto"/>
              <w:ind w:right="-2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43" w:rsidRPr="00C37CF8" w:rsidRDefault="00B571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43" w:rsidRPr="00024D1F" w:rsidRDefault="00B57143" w:rsidP="00024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143" w:rsidRPr="00C37CF8" w:rsidTr="00420017">
        <w:trPr>
          <w:trHeight w:hRule="exact"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143" w:rsidRPr="00C37CF8" w:rsidRDefault="00B57143">
            <w:pPr>
              <w:tabs>
                <w:tab w:val="left" w:pos="9099"/>
              </w:tabs>
              <w:spacing w:before="120"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57143" w:rsidRPr="00C37CF8" w:rsidRDefault="00B57143">
            <w:pPr>
              <w:tabs>
                <w:tab w:val="left" w:pos="9099"/>
              </w:tabs>
              <w:spacing w:before="120" w:after="0" w:line="240" w:lineRule="auto"/>
              <w:ind w:right="-2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143" w:rsidRPr="00C37CF8" w:rsidRDefault="00B57143" w:rsidP="00420017">
            <w:pPr>
              <w:tabs>
                <w:tab w:val="left" w:pos="9099"/>
              </w:tabs>
              <w:spacing w:before="120" w:after="0" w:line="240" w:lineRule="auto"/>
              <w:ind w:right="-217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57143" w:rsidRPr="00C37CF8" w:rsidRDefault="00B57143">
            <w:pPr>
              <w:tabs>
                <w:tab w:val="left" w:pos="9099"/>
              </w:tabs>
              <w:spacing w:before="120" w:after="0" w:line="240" w:lineRule="auto"/>
              <w:ind w:right="-2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43" w:rsidRPr="00C37CF8" w:rsidRDefault="00B571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43" w:rsidRPr="00024D1F" w:rsidRDefault="00B57143" w:rsidP="00024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143" w:rsidRPr="00C37CF8" w:rsidTr="001820DD">
        <w:trPr>
          <w:trHeight w:hRule="exact" w:val="1272"/>
        </w:trPr>
        <w:tc>
          <w:tcPr>
            <w:tcW w:w="47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143" w:rsidRPr="000F34A1" w:rsidRDefault="00B57143" w:rsidP="000F34A1">
            <w:pPr>
              <w:spacing w:after="0" w:line="240" w:lineRule="auto"/>
              <w:ind w:right="-217"/>
              <w:rPr>
                <w:rFonts w:ascii="Times New Roman" w:hAnsi="Times New Roman"/>
                <w:sz w:val="28"/>
                <w:szCs w:val="28"/>
              </w:rPr>
            </w:pPr>
            <w:r w:rsidRPr="00C37CF8">
              <w:rPr>
                <w:rFonts w:ascii="Times New Roman" w:hAnsi="Times New Roman"/>
                <w:sz w:val="28"/>
                <w:szCs w:val="28"/>
              </w:rPr>
              <w:t xml:space="preserve">    ┌                                                      ┐</w:t>
            </w:r>
          </w:p>
          <w:p w:rsidR="00B57143" w:rsidRPr="00420017" w:rsidRDefault="00B57143" w:rsidP="007364D9">
            <w:pPr>
              <w:spacing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17">
              <w:rPr>
                <w:rFonts w:ascii="Times New Roman" w:hAnsi="Times New Roman"/>
                <w:sz w:val="24"/>
                <w:szCs w:val="24"/>
              </w:rPr>
              <w:t xml:space="preserve">О направлении </w:t>
            </w:r>
            <w:r w:rsidR="007364D9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7143" w:rsidRPr="00C37CF8" w:rsidRDefault="00B57143" w:rsidP="000F34A1">
            <w:pPr>
              <w:spacing w:after="0" w:line="240" w:lineRule="auto"/>
              <w:ind w:right="-217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57143" w:rsidRPr="00024D1F" w:rsidRDefault="001820DD" w:rsidP="00024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</w:tc>
      </w:tr>
    </w:tbl>
    <w:p w:rsidR="001820DD" w:rsidRDefault="001820DD" w:rsidP="00A07D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20DD" w:rsidRPr="00B973C8" w:rsidRDefault="001820DD" w:rsidP="001820DD">
      <w:pPr>
        <w:pStyle w:val="aa"/>
        <w:widowControl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73C8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</w:t>
      </w:r>
    </w:p>
    <w:p w:rsidR="001820DD" w:rsidRPr="00B973C8" w:rsidRDefault="001820DD" w:rsidP="001820DD">
      <w:pPr>
        <w:pStyle w:val="aa"/>
        <w:widowControl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организации и проведению</w:t>
      </w:r>
      <w:r w:rsidRPr="00B973C8">
        <w:rPr>
          <w:rFonts w:ascii="Times New Roman" w:hAnsi="Times New Roman" w:cs="Times New Roman"/>
          <w:color w:val="000000"/>
          <w:sz w:val="28"/>
          <w:szCs w:val="28"/>
        </w:rPr>
        <w:t xml:space="preserve"> широкомасштабного мероприятия </w:t>
      </w:r>
    </w:p>
    <w:p w:rsidR="001820DD" w:rsidRDefault="001820DD" w:rsidP="001820DD">
      <w:pPr>
        <w:pStyle w:val="aa"/>
        <w:widowControl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73C8">
        <w:rPr>
          <w:rFonts w:ascii="Times New Roman" w:hAnsi="Times New Roman" w:cs="Times New Roman"/>
          <w:color w:val="000000"/>
          <w:sz w:val="28"/>
          <w:szCs w:val="28"/>
        </w:rPr>
        <w:t>«Родительский патруль»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участием представителей родительских сообществ </w:t>
      </w:r>
    </w:p>
    <w:p w:rsidR="001820DD" w:rsidRDefault="001820DD" w:rsidP="001820DD">
      <w:pPr>
        <w:pStyle w:val="aa"/>
        <w:widowControl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Туринского района</w:t>
      </w:r>
    </w:p>
    <w:p w:rsidR="001820DD" w:rsidRDefault="001820DD" w:rsidP="00A07D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20DD" w:rsidRPr="004E57CF" w:rsidRDefault="001820DD" w:rsidP="00EF53E5">
      <w:pPr>
        <w:spacing w:after="0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Ни для кого не секрет, что родители стоят на первом месте в</w:t>
      </w:r>
      <w:r w:rsidRPr="004E57C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воспитании детей, а уже на 3-4 месте педагоги и </w:t>
      </w:r>
      <w:r w:rsidRPr="004E57CF">
        <w:rPr>
          <w:rFonts w:ascii="Times New Roman" w:eastAsia="Calibri" w:hAnsi="Times New Roman"/>
          <w:sz w:val="26"/>
          <w:szCs w:val="26"/>
          <w:lang w:eastAsia="en-US"/>
        </w:rPr>
        <w:t>ближайшее окружение (кружки, секции, друзья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). </w:t>
      </w:r>
      <w:r w:rsidRPr="004E57CF">
        <w:rPr>
          <w:rFonts w:ascii="Times New Roman" w:eastAsia="Calibri" w:hAnsi="Times New Roman"/>
          <w:sz w:val="26"/>
          <w:szCs w:val="26"/>
          <w:lang w:eastAsia="en-US"/>
        </w:rPr>
        <w:t xml:space="preserve"> Поэтому необходимо особенное внимание при проведении профилактической работы уделять непосредственно родител</w:t>
      </w:r>
      <w:r w:rsidR="00306B1E">
        <w:rPr>
          <w:rFonts w:ascii="Times New Roman" w:eastAsia="Calibri" w:hAnsi="Times New Roman"/>
          <w:sz w:val="26"/>
          <w:szCs w:val="26"/>
          <w:lang w:eastAsia="en-US"/>
        </w:rPr>
        <w:t>ям</w:t>
      </w:r>
      <w:r w:rsidRPr="004E57CF">
        <w:rPr>
          <w:rFonts w:ascii="Times New Roman" w:eastAsia="Calibri" w:hAnsi="Times New Roman"/>
          <w:sz w:val="26"/>
          <w:szCs w:val="26"/>
          <w:lang w:eastAsia="en-US"/>
        </w:rPr>
        <w:t xml:space="preserve"> и законны</w:t>
      </w:r>
      <w:r w:rsidR="00306B1E">
        <w:rPr>
          <w:rFonts w:ascii="Times New Roman" w:eastAsia="Calibri" w:hAnsi="Times New Roman"/>
          <w:sz w:val="26"/>
          <w:szCs w:val="26"/>
          <w:lang w:eastAsia="en-US"/>
        </w:rPr>
        <w:t>м</w:t>
      </w:r>
      <w:r w:rsidRPr="004E57CF">
        <w:rPr>
          <w:rFonts w:ascii="Times New Roman" w:eastAsia="Calibri" w:hAnsi="Times New Roman"/>
          <w:sz w:val="26"/>
          <w:szCs w:val="26"/>
          <w:lang w:eastAsia="en-US"/>
        </w:rPr>
        <w:t xml:space="preserve"> представител</w:t>
      </w:r>
      <w:r w:rsidR="00306B1E">
        <w:rPr>
          <w:rFonts w:ascii="Times New Roman" w:eastAsia="Calibri" w:hAnsi="Times New Roman"/>
          <w:sz w:val="26"/>
          <w:szCs w:val="26"/>
          <w:lang w:eastAsia="en-US"/>
        </w:rPr>
        <w:t>ям</w:t>
      </w:r>
      <w:r w:rsidRPr="004E57CF">
        <w:rPr>
          <w:rFonts w:ascii="Times New Roman" w:eastAsia="Calibri" w:hAnsi="Times New Roman"/>
          <w:sz w:val="26"/>
          <w:szCs w:val="26"/>
          <w:lang w:eastAsia="en-US"/>
        </w:rPr>
        <w:t xml:space="preserve"> несовершеннолетних. Однако в качестве организующей подсистемы образовательная организация любого уровня имеет возможность и полномочия выйти за пределы своих обязанностей и оказать содействие во всех других коммуникациях по внедрению осознания необходимости безопасного поведения в транспортной среде. Механизм, указанный ниже, помимо непосредственного профилактического эффекта, несет за собой и длительный, пролонгированный эффект. Данные, собранные во время проведения мероприятий, позволяют проанализировать существующие проблемы как в знаниях несовершеннолетних, так и выявить наиболее опасные участки улично-дорожной сети, на основе чего прорабатываются пути решения и меры по устранению выявленных недостатков. </w:t>
      </w:r>
    </w:p>
    <w:p w:rsidR="001820DD" w:rsidRPr="004E57CF" w:rsidRDefault="001820DD" w:rsidP="00EF53E5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E57CF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В Свердловской области на протяжении длительного времени налажено  взаимодействие с различными представительствами родительских объединений, как показал опыт, наиболее эффективной является точечная отработка, начиная от уровня муниципалитета, административного района и заканчивая конкретной образовательной организацией. Связано это с тем, что все-таки, несмотря на общие тенденции, в каждой территории есть своя проблематика и родители намного ближе воспринимают информацию о том, что творится и почему непосредственно рядом с </w:t>
      </w:r>
      <w:r w:rsidRPr="004E57CF">
        <w:rPr>
          <w:rFonts w:ascii="Times New Roman" w:eastAsia="Calibri" w:hAnsi="Times New Roman"/>
          <w:sz w:val="26"/>
          <w:szCs w:val="26"/>
          <w:lang w:eastAsia="en-US"/>
        </w:rPr>
        <w:lastRenderedPageBreak/>
        <w:t>ними, чем некие общие понятия. Именно поэтому в достаточно давно используется такой инструмент, как работа с родителями, в первую очередь с родительскими комитетами.</w:t>
      </w:r>
      <w:r w:rsidR="00EF53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E57CF">
        <w:rPr>
          <w:rFonts w:ascii="Times New Roman" w:eastAsia="Calibri" w:hAnsi="Times New Roman"/>
          <w:sz w:val="26"/>
          <w:szCs w:val="26"/>
          <w:lang w:eastAsia="en-US"/>
        </w:rPr>
        <w:t>Итак</w:t>
      </w:r>
      <w:r w:rsidRPr="004E57CF">
        <w:rPr>
          <w:rFonts w:ascii="Times New Roman" w:eastAsia="Calibri" w:hAnsi="Times New Roman"/>
          <w:b/>
          <w:sz w:val="26"/>
          <w:szCs w:val="26"/>
          <w:lang w:eastAsia="en-US"/>
        </w:rPr>
        <w:t>, как участвуют родительские комитеты</w:t>
      </w:r>
      <w:r w:rsidRPr="004E57CF">
        <w:rPr>
          <w:rFonts w:ascii="Times New Roman" w:eastAsia="Calibri" w:hAnsi="Times New Roman"/>
          <w:sz w:val="26"/>
          <w:szCs w:val="26"/>
          <w:lang w:eastAsia="en-US"/>
        </w:rPr>
        <w:t xml:space="preserve"> и представители родительской общественности в таком мероприятии по профилактике аварийности среди детей, как «Родительский патруль». </w:t>
      </w:r>
    </w:p>
    <w:p w:rsidR="001820DD" w:rsidRPr="004E57CF" w:rsidRDefault="001820DD" w:rsidP="00EF53E5">
      <w:pPr>
        <w:spacing w:after="0" w:line="259" w:lineRule="auto"/>
        <w:jc w:val="both"/>
        <w:rPr>
          <w:sz w:val="26"/>
          <w:szCs w:val="26"/>
        </w:rPr>
      </w:pPr>
      <w:r w:rsidRPr="004E57CF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В первую очередь определяются ответственные лица. Ежегодно на общешкольных родительских собраниях, которые проходят в самом начале учебного года и где присутствуют представители от каждого класса образовательной организации, выбираются наиболее активные представители, которые сами изъявляют желание участвовать в мероприятиях по </w:t>
      </w:r>
      <w:r w:rsidR="00EF53E5">
        <w:rPr>
          <w:rFonts w:ascii="Times New Roman" w:eastAsia="Calibri" w:hAnsi="Times New Roman"/>
          <w:sz w:val="26"/>
          <w:szCs w:val="26"/>
          <w:lang w:eastAsia="en-US"/>
        </w:rPr>
        <w:t>безопасности дорожного движения</w:t>
      </w:r>
      <w:r w:rsidRPr="004E57CF">
        <w:rPr>
          <w:rFonts w:ascii="Times New Roman" w:eastAsia="Calibri" w:hAnsi="Times New Roman"/>
          <w:sz w:val="26"/>
          <w:szCs w:val="26"/>
          <w:lang w:eastAsia="en-US"/>
        </w:rPr>
        <w:t xml:space="preserve">. Чаще всего эти же родители являются членами Родительских комитетов, как люди с активной гражданской позицией. </w:t>
      </w:r>
      <w:r w:rsidRPr="00EF53E5">
        <w:rPr>
          <w:rFonts w:ascii="Times New Roman" w:hAnsi="Times New Roman"/>
          <w:sz w:val="26"/>
          <w:szCs w:val="26"/>
        </w:rPr>
        <w:t xml:space="preserve">Данные мероприятия зафиксированы в «Комплексных межведомственных планах мероприятий по профилактике травматизма и гибели несовершеннолетних в дорожно-транспортных происшествиях» муниципальных </w:t>
      </w:r>
      <w:r w:rsidR="00EF53E5" w:rsidRPr="00EF53E5">
        <w:rPr>
          <w:rFonts w:ascii="Times New Roman" w:hAnsi="Times New Roman"/>
          <w:sz w:val="26"/>
          <w:szCs w:val="26"/>
        </w:rPr>
        <w:t>образований</w:t>
      </w:r>
      <w:r w:rsidRPr="00EF53E5">
        <w:rPr>
          <w:rFonts w:ascii="Times New Roman" w:hAnsi="Times New Roman"/>
          <w:sz w:val="26"/>
          <w:szCs w:val="26"/>
        </w:rPr>
        <w:t>. В этот общий комплексный план профилактических мероприятий включена строка «Организация деятельности «Родительского патруля», который обязателен для исполнения всеми участниками образовательного процесса, в том числе родителями, а на органы образования и ГИБДД возложена обязанность по организации данного направления деятельности. При необходимости также возможно составление и Распоряжения на уровне ММО МВД России (Приложение № 3).</w:t>
      </w:r>
      <w:r w:rsidRPr="004E57CF">
        <w:rPr>
          <w:sz w:val="26"/>
          <w:szCs w:val="26"/>
        </w:rPr>
        <w:t xml:space="preserve">  </w:t>
      </w:r>
    </w:p>
    <w:p w:rsidR="001820DD" w:rsidRPr="00EF53E5" w:rsidRDefault="001820DD" w:rsidP="00EF53E5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EF53E5">
        <w:rPr>
          <w:rFonts w:ascii="Times New Roman" w:hAnsi="Times New Roman"/>
          <w:b/>
          <w:sz w:val="26"/>
          <w:szCs w:val="26"/>
        </w:rPr>
        <w:t>"Родительский патруль" проводится по трем направлениям:</w:t>
      </w:r>
    </w:p>
    <w:p w:rsidR="001820DD" w:rsidRPr="004E57CF" w:rsidRDefault="001820DD" w:rsidP="00EF53E5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>-контроль за использованием учащихся световозвращающих элементов в одежде;</w:t>
      </w:r>
    </w:p>
    <w:p w:rsidR="001820DD" w:rsidRPr="004E57CF" w:rsidRDefault="001820DD" w:rsidP="00EF53E5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>- контроль за соблюдением правил перевозки детей;</w:t>
      </w:r>
    </w:p>
    <w:p w:rsidR="001820DD" w:rsidRPr="004E57CF" w:rsidRDefault="001820DD" w:rsidP="00EF53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 xml:space="preserve">- контроль за соблюдением правил дорожного движения детьми по пути следования в школу и обратно. </w:t>
      </w:r>
    </w:p>
    <w:p w:rsidR="001820DD" w:rsidRPr="004E57CF" w:rsidRDefault="001820DD" w:rsidP="00EF53E5">
      <w:pPr>
        <w:pStyle w:val="a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E57CF">
        <w:rPr>
          <w:sz w:val="26"/>
          <w:szCs w:val="26"/>
        </w:rPr>
        <w:t xml:space="preserve">Для начала составляется план проведения акции "Родительский патруль", который утверждается руководителем органа управления образования муниципального образования и руководителем </w:t>
      </w:r>
      <w:r w:rsidR="00EF53E5">
        <w:rPr>
          <w:sz w:val="26"/>
          <w:szCs w:val="26"/>
        </w:rPr>
        <w:t>Гос</w:t>
      </w:r>
      <w:r w:rsidRPr="004E57CF">
        <w:rPr>
          <w:sz w:val="26"/>
          <w:szCs w:val="26"/>
        </w:rPr>
        <w:t>автоинспекции. В плане</w:t>
      </w:r>
      <w:r w:rsidR="00EF53E5">
        <w:rPr>
          <w:sz w:val="26"/>
          <w:szCs w:val="26"/>
        </w:rPr>
        <w:t xml:space="preserve"> </w:t>
      </w:r>
      <w:r w:rsidRPr="004E57CF">
        <w:rPr>
          <w:sz w:val="26"/>
          <w:szCs w:val="26"/>
        </w:rPr>
        <w:t xml:space="preserve">оговариваются сроки предоставления заявок, которые образовательные организации направляют либо в орган управления образованием, либо непосредственно в ГИБДД.  На основании направленных заявок формируется график. В качестве рекомендации хочется отметить, что для проведения этого мероприятия лучше ставить временные рамки - не более 21 дня (или </w:t>
      </w:r>
      <w:r w:rsidR="00EF53E5">
        <w:rPr>
          <w:sz w:val="26"/>
          <w:szCs w:val="26"/>
        </w:rPr>
        <w:t>1</w:t>
      </w:r>
      <w:r w:rsidRPr="004E57CF">
        <w:rPr>
          <w:sz w:val="26"/>
          <w:szCs w:val="26"/>
        </w:rPr>
        <w:t xml:space="preserve"> недели), но и не ограничиваться одноразовой акцией или одноразовым мероприятием, так как будет утеряна как системность, так и качественный показатель эффективности.  Это может быть несколько раз за весь период проведения, или несколько раз в неделю, все зависит от возможностей родителей. Почему такой длительный период - за это время, во-первых, сами учащиеся привыкают к контролю со стороны взрослых и ведут себя безопасно, во вторых – это помогает и самим взрослым, кто ведет детей в школу, вести именно безопасным маршрутом. </w:t>
      </w:r>
    </w:p>
    <w:p w:rsidR="001820DD" w:rsidRPr="004E57CF" w:rsidRDefault="001820DD" w:rsidP="00EF53E5">
      <w:pPr>
        <w:spacing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>По итогам этого мероприятия уже проводится анализ, делаются выводы, строится дальнейшая работа. Также о проведении мероприятия обязательно публикуется информация на сайтах ОО и в СМИ. Мероприятие "Родительский патруль" проводи</w:t>
      </w:r>
      <w:r w:rsidR="00EF53E5">
        <w:rPr>
          <w:rFonts w:ascii="Times New Roman" w:hAnsi="Times New Roman"/>
          <w:sz w:val="26"/>
          <w:szCs w:val="26"/>
        </w:rPr>
        <w:t>тся</w:t>
      </w:r>
      <w:r w:rsidRPr="004E57CF">
        <w:rPr>
          <w:rFonts w:ascii="Times New Roman" w:hAnsi="Times New Roman"/>
          <w:sz w:val="26"/>
          <w:szCs w:val="26"/>
        </w:rPr>
        <w:t xml:space="preserve"> масштабно три раза в учебном году (осень, зима, весна), однако любая организация может проводить их и самостоятельно, по мере необходимости.</w:t>
      </w:r>
    </w:p>
    <w:p w:rsidR="001820DD" w:rsidRPr="004E57CF" w:rsidRDefault="001820DD" w:rsidP="001820DD">
      <w:pPr>
        <w:spacing w:line="0" w:lineRule="atLeast"/>
        <w:jc w:val="both"/>
        <w:rPr>
          <w:rFonts w:ascii="Times New Roman" w:hAnsi="Times New Roman"/>
          <w:sz w:val="26"/>
          <w:szCs w:val="26"/>
        </w:rPr>
      </w:pPr>
    </w:p>
    <w:p w:rsidR="001820DD" w:rsidRPr="004E57CF" w:rsidRDefault="001820DD" w:rsidP="00EF53E5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ab/>
        <w:t xml:space="preserve">В качестве наиболее характерного мероприятия приведем пример и алгоритм организации </w:t>
      </w:r>
      <w:r w:rsidRPr="004E57CF">
        <w:rPr>
          <w:rFonts w:ascii="Times New Roman" w:hAnsi="Times New Roman"/>
          <w:b/>
          <w:sz w:val="26"/>
          <w:szCs w:val="26"/>
        </w:rPr>
        <w:t xml:space="preserve">"Родительского патруля" по соблюдению ПДД детьми-пешеходами, практически та же система будет использоваться и для проведения мероприятий по контролю за использованием световозвращающих элементов и использованием детских удерживающих устройств. </w:t>
      </w:r>
    </w:p>
    <w:p w:rsidR="001820DD" w:rsidRPr="004E57CF" w:rsidRDefault="001820DD" w:rsidP="00EF53E5">
      <w:pPr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 xml:space="preserve">Этапы проведения «Родительского патруля» по пешеходам (как взрослым участникам дорожного движения, так и несовершеннолетним):  </w:t>
      </w:r>
    </w:p>
    <w:p w:rsidR="001820DD" w:rsidRPr="004E57CF" w:rsidRDefault="001820DD" w:rsidP="00EF53E5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 xml:space="preserve">1) первоначально педагоги проводят анализ маршрутов движения детей от дома к образовательной организации и выявляют места, опасные и безопасные для перехода, отмечают места возле образовательной организации, где существует возможность нарушения ПДД как детьми, так и родителями; </w:t>
      </w:r>
    </w:p>
    <w:p w:rsidR="001820DD" w:rsidRPr="004E57CF" w:rsidRDefault="001820DD" w:rsidP="00EF53E5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 xml:space="preserve">2) на основании данных анализа составляется дислокация «Родительских патрулей», которые будут приближены к образовательной организации; </w:t>
      </w:r>
    </w:p>
    <w:p w:rsidR="001820DD" w:rsidRPr="004E57CF" w:rsidRDefault="001820DD" w:rsidP="00EF53E5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>3) работа «родительских патрулей» осуществляется как в местах наиболее частых нарушений Правил учащимися, так и на пешеходных переходах и регулируемых перекрестках;</w:t>
      </w:r>
    </w:p>
    <w:p w:rsidR="00A55569" w:rsidRDefault="001820DD" w:rsidP="00EF53E5">
      <w:pPr>
        <w:spacing w:after="0" w:line="0" w:lineRule="atLeast"/>
        <w:jc w:val="both"/>
        <w:rPr>
          <w:rFonts w:ascii="Times New Roman" w:hAnsi="Times New Roman"/>
          <w:i/>
          <w:iCs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>4) из числа родительской общественности образовательной организации (это главное условие!) выбираются наиболее активные мамы и папы, которые вместе с педагогами будут патрулировать район образовательной организации</w:t>
      </w:r>
      <w:r w:rsidR="00EF53E5">
        <w:rPr>
          <w:rFonts w:ascii="Times New Roman" w:hAnsi="Times New Roman"/>
          <w:sz w:val="26"/>
          <w:szCs w:val="26"/>
        </w:rPr>
        <w:t>.</w:t>
      </w:r>
      <w:r w:rsidRPr="004E57CF">
        <w:rPr>
          <w:rFonts w:ascii="Times New Roman" w:hAnsi="Times New Roman"/>
          <w:sz w:val="26"/>
          <w:szCs w:val="26"/>
        </w:rPr>
        <w:t xml:space="preserve"> </w:t>
      </w:r>
      <w:r w:rsidRPr="004E57CF">
        <w:rPr>
          <w:rFonts w:ascii="Times New Roman" w:hAnsi="Times New Roman"/>
          <w:i/>
          <w:iCs/>
          <w:sz w:val="26"/>
          <w:szCs w:val="26"/>
        </w:rPr>
        <w:t>На стадии подготовки некоторые образовательные организации создают Положение (или Приказ) о деятельности "родительского патруля", где записан постоянный состав "родительских патрулей", их полномочия, обязанности;</w:t>
      </w:r>
    </w:p>
    <w:p w:rsidR="001820DD" w:rsidRPr="004E57CF" w:rsidRDefault="001820DD" w:rsidP="00EF53E5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 xml:space="preserve">5) решение о количестве людей, принимающих участие в «родительских патрулях», принимает администрация образовательной организации; </w:t>
      </w:r>
    </w:p>
    <w:p w:rsidR="001820DD" w:rsidRPr="004E57CF" w:rsidRDefault="001820DD" w:rsidP="00EF53E5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>6) участников «родительских патрулей» организаторы акции предлагают обозначить жилетами со световозвращающими элементами, на которых необходимо разместить надпись «Родительский патруль»;</w:t>
      </w:r>
    </w:p>
    <w:p w:rsidR="001820DD" w:rsidRPr="004E57CF" w:rsidRDefault="001820DD" w:rsidP="00A55569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 xml:space="preserve">7) организаторы акции на уровне образовательной организации сообщают о дате и времени проведения мероприятия в ГИБДД и заблаговременно направляют места работы «родительских патрулей», в назначенное время «родительские патрули» рассосредотачиваются по местам дислокации; </w:t>
      </w:r>
    </w:p>
    <w:p w:rsidR="001820DD" w:rsidRPr="004E57CF" w:rsidRDefault="001820DD" w:rsidP="00A55569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 xml:space="preserve">8) в случае, если учащийся данной образовательной организации направляется к неустановленному месту перехода (лучше, если этот факт будет зафиксирован на фото), то «родительский патруль» направляет его на безопасное место (пешеходный переход или регулируемый перекресток); либо «родительский патруль» сам сопроводит нарушителя к безопасному месту и проконтролирует переход;  </w:t>
      </w:r>
    </w:p>
    <w:p w:rsidR="001820DD" w:rsidRPr="004E57CF" w:rsidRDefault="001820DD" w:rsidP="00A55569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>9) по факту выявленного нарушения участник «Родительского патруля» фиксирует данные пешехода-нарушителя и передает их руководителю образовательной организации после окончания мероприятия; Администрация образовательной организации оповещает родителей учащегося о факте нарушения Правил дорожного движения в рамках акции «Родительский патруль»;</w:t>
      </w:r>
    </w:p>
    <w:p w:rsidR="001820DD" w:rsidRPr="004E57CF" w:rsidRDefault="001820DD" w:rsidP="00A55569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>10) для достижения целей акции «Родительский патруль» организаторы предлагают организовать работу за 45 минут до начала занятий.</w:t>
      </w:r>
    </w:p>
    <w:p w:rsidR="001820DD" w:rsidRPr="004E57CF" w:rsidRDefault="001820DD" w:rsidP="00A5556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 xml:space="preserve">По итогам проведенного мероприятия репортажи размещаются на сайтах школ, детских садов, органов управления образованием. Сотрудники ГИБДД организуют публикацию итогов масштабного мероприятия в местных СМИ. Но самое эффективное – данные видео и фотоматериалы использовать для демонстрации на </w:t>
      </w:r>
      <w:r w:rsidRPr="004E57CF">
        <w:rPr>
          <w:rFonts w:ascii="Times New Roman" w:hAnsi="Times New Roman"/>
          <w:sz w:val="26"/>
          <w:szCs w:val="26"/>
        </w:rPr>
        <w:lastRenderedPageBreak/>
        <w:t xml:space="preserve">ближайших родительских собраниях, где должны присутствовать и родители тех учащихся, кто нарушал ПДД. </w:t>
      </w:r>
    </w:p>
    <w:p w:rsidR="001820DD" w:rsidRPr="004E57CF" w:rsidRDefault="001820DD" w:rsidP="001820DD">
      <w:pPr>
        <w:pStyle w:val="aa"/>
        <w:widowControl/>
        <w:spacing w:after="0" w:line="10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820DD" w:rsidRPr="004E57CF" w:rsidRDefault="005F7B6D" w:rsidP="001820DD">
      <w:pPr>
        <w:pStyle w:val="aa"/>
        <w:widowControl/>
        <w:spacing w:after="0" w:line="100" w:lineRule="atLeast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                    </w:t>
      </w:r>
      <w:r w:rsidR="00CE735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</w:t>
      </w:r>
      <w:r w:rsidR="001820DD" w:rsidRPr="004E57CF">
        <w:rPr>
          <w:rFonts w:ascii="Times New Roman" w:hAnsi="Times New Roman" w:cs="Times New Roman"/>
          <w:i/>
          <w:color w:val="000000"/>
          <w:sz w:val="26"/>
          <w:szCs w:val="26"/>
        </w:rPr>
        <w:t>ОБРАЗЕЦ СОСТАВЛЕНИЯ ПЛАНА МЕРОПРИЯТИЯ:</w:t>
      </w:r>
    </w:p>
    <w:p w:rsidR="001820DD" w:rsidRPr="004E57CF" w:rsidRDefault="001820DD" w:rsidP="001820DD">
      <w:pPr>
        <w:pStyle w:val="aa"/>
        <w:widowControl/>
        <w:spacing w:after="0" w:line="100" w:lineRule="atLeast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1820DD" w:rsidRPr="005F7B6D" w:rsidRDefault="001820DD" w:rsidP="005F7B6D">
      <w:pPr>
        <w:spacing w:after="0" w:line="240" w:lineRule="auto"/>
        <w:jc w:val="center"/>
        <w:rPr>
          <w:rStyle w:val="a9"/>
          <w:rFonts w:ascii="Times New Roman" w:hAnsi="Times New Roman"/>
          <w:b w:val="0"/>
          <w:bCs w:val="0"/>
          <w:sz w:val="26"/>
          <w:szCs w:val="26"/>
        </w:rPr>
      </w:pPr>
      <w:r w:rsidRPr="005F7B6D">
        <w:rPr>
          <w:rStyle w:val="a9"/>
          <w:rFonts w:ascii="Times New Roman" w:hAnsi="Times New Roman"/>
          <w:sz w:val="26"/>
          <w:szCs w:val="26"/>
        </w:rPr>
        <w:t>ПЛАН</w:t>
      </w:r>
    </w:p>
    <w:p w:rsidR="001820DD" w:rsidRPr="005F7B6D" w:rsidRDefault="001820DD" w:rsidP="005F7B6D">
      <w:pPr>
        <w:spacing w:after="0" w:line="240" w:lineRule="auto"/>
        <w:jc w:val="center"/>
        <w:rPr>
          <w:rStyle w:val="a9"/>
          <w:rFonts w:ascii="Times New Roman" w:hAnsi="Times New Roman"/>
          <w:b w:val="0"/>
          <w:bCs w:val="0"/>
          <w:sz w:val="26"/>
          <w:szCs w:val="26"/>
        </w:rPr>
      </w:pPr>
      <w:r w:rsidRPr="005F7B6D">
        <w:rPr>
          <w:rStyle w:val="a9"/>
          <w:rFonts w:ascii="Times New Roman" w:hAnsi="Times New Roman"/>
          <w:sz w:val="26"/>
          <w:szCs w:val="26"/>
        </w:rPr>
        <w:t xml:space="preserve"> проведения пропагандистской акции </w:t>
      </w:r>
    </w:p>
    <w:p w:rsidR="001820DD" w:rsidRPr="005F7B6D" w:rsidRDefault="001820DD" w:rsidP="005F7B6D">
      <w:pPr>
        <w:spacing w:after="0" w:line="240" w:lineRule="auto"/>
        <w:jc w:val="center"/>
        <w:rPr>
          <w:rStyle w:val="a9"/>
          <w:rFonts w:ascii="Times New Roman" w:hAnsi="Times New Roman"/>
          <w:sz w:val="26"/>
          <w:szCs w:val="26"/>
        </w:rPr>
      </w:pPr>
      <w:r w:rsidRPr="005F7B6D">
        <w:rPr>
          <w:rStyle w:val="a9"/>
          <w:rFonts w:ascii="Times New Roman" w:hAnsi="Times New Roman"/>
          <w:sz w:val="26"/>
          <w:szCs w:val="26"/>
        </w:rPr>
        <w:t xml:space="preserve">«Родительский патруль»  </w:t>
      </w:r>
    </w:p>
    <w:p w:rsidR="001820DD" w:rsidRPr="004E57CF" w:rsidRDefault="001820DD" w:rsidP="005F7B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ab/>
        <w:t xml:space="preserve">Акция инициирована отделением ГИБДД </w:t>
      </w:r>
      <w:r w:rsidR="00A55569">
        <w:rPr>
          <w:rFonts w:ascii="Times New Roman" w:hAnsi="Times New Roman"/>
          <w:sz w:val="26"/>
          <w:szCs w:val="26"/>
        </w:rPr>
        <w:t>О</w:t>
      </w:r>
      <w:r w:rsidRPr="004E57CF">
        <w:rPr>
          <w:rFonts w:ascii="Times New Roman" w:hAnsi="Times New Roman"/>
          <w:sz w:val="26"/>
          <w:szCs w:val="26"/>
        </w:rPr>
        <w:t>МВД России</w:t>
      </w:r>
      <w:r w:rsidR="00A55569">
        <w:rPr>
          <w:rFonts w:ascii="Times New Roman" w:hAnsi="Times New Roman"/>
          <w:sz w:val="26"/>
          <w:szCs w:val="26"/>
        </w:rPr>
        <w:t xml:space="preserve"> по Туринскому району</w:t>
      </w:r>
      <w:r w:rsidRPr="004E57CF">
        <w:rPr>
          <w:rFonts w:ascii="Times New Roman" w:hAnsi="Times New Roman"/>
          <w:sz w:val="26"/>
          <w:szCs w:val="26"/>
        </w:rPr>
        <w:t xml:space="preserve"> и проводится при поддержке </w:t>
      </w:r>
      <w:r w:rsidR="00A55569">
        <w:rPr>
          <w:rFonts w:ascii="Times New Roman" w:hAnsi="Times New Roman"/>
          <w:sz w:val="26"/>
          <w:szCs w:val="26"/>
        </w:rPr>
        <w:t>У</w:t>
      </w:r>
      <w:r w:rsidRPr="004E57CF">
        <w:rPr>
          <w:rFonts w:ascii="Times New Roman" w:hAnsi="Times New Roman"/>
          <w:sz w:val="26"/>
          <w:szCs w:val="26"/>
        </w:rPr>
        <w:t xml:space="preserve">правления образованием </w:t>
      </w:r>
      <w:r w:rsidR="00A55569">
        <w:rPr>
          <w:rFonts w:ascii="Times New Roman" w:hAnsi="Times New Roman"/>
          <w:sz w:val="26"/>
          <w:szCs w:val="26"/>
        </w:rPr>
        <w:t>Туринского</w:t>
      </w:r>
      <w:r w:rsidRPr="004E57CF">
        <w:rPr>
          <w:rFonts w:ascii="Times New Roman" w:hAnsi="Times New Roman"/>
          <w:sz w:val="26"/>
          <w:szCs w:val="26"/>
        </w:rPr>
        <w:t xml:space="preserve"> городск</w:t>
      </w:r>
      <w:r w:rsidR="00A55569">
        <w:rPr>
          <w:rFonts w:ascii="Times New Roman" w:hAnsi="Times New Roman"/>
          <w:sz w:val="26"/>
          <w:szCs w:val="26"/>
        </w:rPr>
        <w:t>ого</w:t>
      </w:r>
      <w:r w:rsidRPr="004E57CF">
        <w:rPr>
          <w:rFonts w:ascii="Times New Roman" w:hAnsi="Times New Roman"/>
          <w:sz w:val="26"/>
          <w:szCs w:val="26"/>
        </w:rPr>
        <w:t xml:space="preserve"> округ</w:t>
      </w:r>
      <w:r w:rsidR="00A55569">
        <w:rPr>
          <w:rFonts w:ascii="Times New Roman" w:hAnsi="Times New Roman"/>
          <w:sz w:val="26"/>
          <w:szCs w:val="26"/>
        </w:rPr>
        <w:t>а</w:t>
      </w:r>
      <w:r w:rsidRPr="004E57CF">
        <w:rPr>
          <w:rFonts w:ascii="Times New Roman" w:hAnsi="Times New Roman"/>
          <w:sz w:val="26"/>
          <w:szCs w:val="26"/>
        </w:rPr>
        <w:t xml:space="preserve"> и образовательных организаций.</w:t>
      </w:r>
    </w:p>
    <w:p w:rsidR="001820DD" w:rsidRPr="004E57CF" w:rsidRDefault="001820DD" w:rsidP="005F7B6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b/>
          <w:bCs/>
          <w:sz w:val="26"/>
          <w:szCs w:val="26"/>
          <w:u w:val="single"/>
        </w:rPr>
        <w:t>Время проведения:</w:t>
      </w:r>
      <w:r w:rsidR="00A55569">
        <w:rPr>
          <w:rFonts w:ascii="Times New Roman" w:hAnsi="Times New Roman"/>
          <w:sz w:val="26"/>
          <w:szCs w:val="26"/>
        </w:rPr>
        <w:t xml:space="preserve">  с 7</w:t>
      </w:r>
      <w:r w:rsidRPr="004E57CF">
        <w:rPr>
          <w:rFonts w:ascii="Times New Roman" w:hAnsi="Times New Roman"/>
          <w:sz w:val="26"/>
          <w:szCs w:val="26"/>
        </w:rPr>
        <w:t xml:space="preserve"> </w:t>
      </w:r>
      <w:r w:rsidR="00A55569">
        <w:rPr>
          <w:rFonts w:ascii="Times New Roman" w:hAnsi="Times New Roman"/>
          <w:sz w:val="26"/>
          <w:szCs w:val="26"/>
        </w:rPr>
        <w:t>ноября</w:t>
      </w:r>
      <w:r w:rsidRPr="004E57CF">
        <w:rPr>
          <w:rFonts w:ascii="Times New Roman" w:hAnsi="Times New Roman"/>
          <w:sz w:val="26"/>
          <w:szCs w:val="26"/>
        </w:rPr>
        <w:t xml:space="preserve">  по </w:t>
      </w:r>
      <w:r w:rsidR="00A55569">
        <w:rPr>
          <w:rFonts w:ascii="Times New Roman" w:hAnsi="Times New Roman"/>
          <w:sz w:val="26"/>
          <w:szCs w:val="26"/>
        </w:rPr>
        <w:t>30</w:t>
      </w:r>
      <w:r w:rsidRPr="004E57CF">
        <w:rPr>
          <w:rFonts w:ascii="Times New Roman" w:hAnsi="Times New Roman"/>
          <w:sz w:val="26"/>
          <w:szCs w:val="26"/>
        </w:rPr>
        <w:t xml:space="preserve"> </w:t>
      </w:r>
      <w:r w:rsidR="00A55569">
        <w:rPr>
          <w:rFonts w:ascii="Times New Roman" w:hAnsi="Times New Roman"/>
          <w:sz w:val="26"/>
          <w:szCs w:val="26"/>
        </w:rPr>
        <w:t>ноября</w:t>
      </w:r>
      <w:r w:rsidRPr="004E57CF">
        <w:rPr>
          <w:rFonts w:ascii="Times New Roman" w:hAnsi="Times New Roman"/>
          <w:sz w:val="26"/>
          <w:szCs w:val="26"/>
        </w:rPr>
        <w:t xml:space="preserve"> 2017 года </w:t>
      </w:r>
    </w:p>
    <w:p w:rsidR="001820DD" w:rsidRPr="004E57CF" w:rsidRDefault="001820DD" w:rsidP="005F7B6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b/>
          <w:bCs/>
          <w:sz w:val="26"/>
          <w:szCs w:val="26"/>
          <w:u w:val="single"/>
        </w:rPr>
        <w:t>Место проведения:</w:t>
      </w:r>
      <w:r w:rsidRPr="004E57CF">
        <w:rPr>
          <w:rFonts w:ascii="Times New Roman" w:hAnsi="Times New Roman"/>
          <w:sz w:val="26"/>
          <w:szCs w:val="26"/>
        </w:rPr>
        <w:t xml:space="preserve"> улично-дорожная сеть вблизи образовательных организаций  </w:t>
      </w:r>
      <w:r w:rsidR="00A55569">
        <w:rPr>
          <w:rFonts w:ascii="Times New Roman" w:hAnsi="Times New Roman"/>
          <w:sz w:val="26"/>
          <w:szCs w:val="26"/>
        </w:rPr>
        <w:t>Туринского</w:t>
      </w:r>
      <w:r w:rsidRPr="004E57CF">
        <w:rPr>
          <w:rFonts w:ascii="Times New Roman" w:hAnsi="Times New Roman"/>
          <w:sz w:val="26"/>
          <w:szCs w:val="26"/>
        </w:rPr>
        <w:t xml:space="preserve"> городск</w:t>
      </w:r>
      <w:r w:rsidR="00A55569">
        <w:rPr>
          <w:rFonts w:ascii="Times New Roman" w:hAnsi="Times New Roman"/>
          <w:sz w:val="26"/>
          <w:szCs w:val="26"/>
        </w:rPr>
        <w:t>ого</w:t>
      </w:r>
      <w:r w:rsidRPr="004E57CF">
        <w:rPr>
          <w:rFonts w:ascii="Times New Roman" w:hAnsi="Times New Roman"/>
          <w:sz w:val="26"/>
          <w:szCs w:val="26"/>
        </w:rPr>
        <w:t xml:space="preserve"> округ</w:t>
      </w:r>
      <w:r w:rsidR="00A55569">
        <w:rPr>
          <w:rFonts w:ascii="Times New Roman" w:hAnsi="Times New Roman"/>
          <w:sz w:val="26"/>
          <w:szCs w:val="26"/>
        </w:rPr>
        <w:t>а</w:t>
      </w:r>
    </w:p>
    <w:p w:rsidR="001820DD" w:rsidRPr="004E57CF" w:rsidRDefault="001820DD" w:rsidP="005F7B6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b/>
          <w:sz w:val="26"/>
          <w:szCs w:val="26"/>
          <w:u w:val="single"/>
        </w:rPr>
        <w:t>Цель акции</w:t>
      </w:r>
      <w:r w:rsidRPr="004E57CF">
        <w:rPr>
          <w:rFonts w:ascii="Times New Roman" w:hAnsi="Times New Roman"/>
          <w:b/>
          <w:sz w:val="26"/>
          <w:szCs w:val="26"/>
        </w:rPr>
        <w:t>:</w:t>
      </w:r>
      <w:r w:rsidRPr="004E57CF">
        <w:rPr>
          <w:rFonts w:ascii="Times New Roman" w:hAnsi="Times New Roman"/>
          <w:sz w:val="26"/>
          <w:szCs w:val="26"/>
        </w:rPr>
        <w:t xml:space="preserve"> привлечь внимание общественности к проблеме обеспечения безопасности дорожного движения детей-пешеходов  с точки зрения опасности сезонных изменений погоды</w:t>
      </w:r>
    </w:p>
    <w:p w:rsidR="001820DD" w:rsidRPr="004E57CF" w:rsidRDefault="001820DD" w:rsidP="005F7B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E57CF">
        <w:rPr>
          <w:rFonts w:ascii="Times New Roman" w:hAnsi="Times New Roman"/>
          <w:b/>
          <w:sz w:val="26"/>
          <w:szCs w:val="26"/>
          <w:u w:val="single"/>
        </w:rPr>
        <w:t>Задачи акции:</w:t>
      </w:r>
    </w:p>
    <w:p w:rsidR="001820DD" w:rsidRPr="004E57CF" w:rsidRDefault="001820DD" w:rsidP="00CE735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 xml:space="preserve">способствовать повышению культуры поведения на дороге; </w:t>
      </w:r>
    </w:p>
    <w:p w:rsidR="001820DD" w:rsidRPr="004E57CF" w:rsidRDefault="001820DD" w:rsidP="00CE735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 xml:space="preserve">способствовать снижению тяжести последствий от дорожно-транспортных   </w:t>
      </w:r>
      <w:r w:rsidRPr="004E57CF">
        <w:rPr>
          <w:rFonts w:ascii="Times New Roman" w:hAnsi="Times New Roman"/>
          <w:sz w:val="26"/>
          <w:szCs w:val="26"/>
        </w:rPr>
        <w:tab/>
        <w:t>происшествий,  а также уровня детского дорожно-транспортного травматизма;</w:t>
      </w:r>
    </w:p>
    <w:p w:rsidR="001820DD" w:rsidRPr="004E57CF" w:rsidRDefault="001820DD" w:rsidP="00CE735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>способствовать формированию стереотипа правильного поведения на проезжей части в зависимости от погодных условий;</w:t>
      </w:r>
    </w:p>
    <w:p w:rsidR="001820DD" w:rsidRPr="004E57CF" w:rsidRDefault="001820DD" w:rsidP="00CE735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 xml:space="preserve">способствовать повышению уровня ответственности родителей за формирование у детей навыка правильного, безопасного поведения на проезжей части. </w:t>
      </w:r>
    </w:p>
    <w:p w:rsidR="001820DD" w:rsidRPr="004E57CF" w:rsidRDefault="001820DD" w:rsidP="005F7B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 xml:space="preserve"> </w:t>
      </w:r>
      <w:r w:rsidRPr="004E57CF">
        <w:rPr>
          <w:rFonts w:ascii="Times New Roman" w:hAnsi="Times New Roman"/>
          <w:sz w:val="26"/>
          <w:szCs w:val="26"/>
        </w:rPr>
        <w:tab/>
      </w:r>
    </w:p>
    <w:p w:rsidR="001820DD" w:rsidRPr="004E57CF" w:rsidRDefault="001820DD" w:rsidP="005F7B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4E57CF">
        <w:rPr>
          <w:rFonts w:ascii="Times New Roman" w:hAnsi="Times New Roman"/>
          <w:b/>
          <w:bCs/>
          <w:sz w:val="26"/>
          <w:szCs w:val="26"/>
          <w:u w:val="single"/>
        </w:rPr>
        <w:t>Целевая аудитория акции:</w:t>
      </w:r>
    </w:p>
    <w:p w:rsidR="001820DD" w:rsidRPr="004E57CF" w:rsidRDefault="001820DD" w:rsidP="005F7B6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ab/>
        <w:t xml:space="preserve">дети-пешеходы (обучающиеся общеобразовательных организаций и воспитанники дошкольных образовательных организаций </w:t>
      </w:r>
      <w:r w:rsidR="00A55569">
        <w:rPr>
          <w:rFonts w:ascii="Times New Roman" w:hAnsi="Times New Roman"/>
          <w:sz w:val="26"/>
          <w:szCs w:val="26"/>
        </w:rPr>
        <w:t>Туринского</w:t>
      </w:r>
      <w:r w:rsidRPr="004E57CF">
        <w:rPr>
          <w:rFonts w:ascii="Times New Roman" w:hAnsi="Times New Roman"/>
          <w:sz w:val="26"/>
          <w:szCs w:val="26"/>
        </w:rPr>
        <w:t xml:space="preserve"> городск</w:t>
      </w:r>
      <w:r w:rsidR="00A55569">
        <w:rPr>
          <w:rFonts w:ascii="Times New Roman" w:hAnsi="Times New Roman"/>
          <w:sz w:val="26"/>
          <w:szCs w:val="26"/>
        </w:rPr>
        <w:t>ого</w:t>
      </w:r>
      <w:r w:rsidRPr="004E57CF">
        <w:rPr>
          <w:rFonts w:ascii="Times New Roman" w:hAnsi="Times New Roman"/>
          <w:sz w:val="26"/>
          <w:szCs w:val="26"/>
        </w:rPr>
        <w:t xml:space="preserve"> округ</w:t>
      </w:r>
      <w:r w:rsidR="00A55569">
        <w:rPr>
          <w:rFonts w:ascii="Times New Roman" w:hAnsi="Times New Roman"/>
          <w:sz w:val="26"/>
          <w:szCs w:val="26"/>
        </w:rPr>
        <w:t>а</w:t>
      </w:r>
      <w:r w:rsidRPr="004E57CF">
        <w:rPr>
          <w:rFonts w:ascii="Times New Roman" w:hAnsi="Times New Roman"/>
          <w:sz w:val="26"/>
          <w:szCs w:val="26"/>
        </w:rPr>
        <w:t xml:space="preserve">), взрослые пешеходы (родительская общественность образовательных организаций </w:t>
      </w:r>
      <w:r w:rsidR="00A55569">
        <w:rPr>
          <w:rFonts w:ascii="Times New Roman" w:hAnsi="Times New Roman"/>
          <w:sz w:val="26"/>
          <w:szCs w:val="26"/>
        </w:rPr>
        <w:t>Туринского</w:t>
      </w:r>
      <w:r w:rsidRPr="004E57CF">
        <w:rPr>
          <w:rFonts w:ascii="Times New Roman" w:hAnsi="Times New Roman"/>
          <w:sz w:val="26"/>
          <w:szCs w:val="26"/>
        </w:rPr>
        <w:t xml:space="preserve"> городск</w:t>
      </w:r>
      <w:r w:rsidR="00A55569">
        <w:rPr>
          <w:rFonts w:ascii="Times New Roman" w:hAnsi="Times New Roman"/>
          <w:sz w:val="26"/>
          <w:szCs w:val="26"/>
        </w:rPr>
        <w:t>ого</w:t>
      </w:r>
      <w:r w:rsidRPr="004E57CF">
        <w:rPr>
          <w:rFonts w:ascii="Times New Roman" w:hAnsi="Times New Roman"/>
          <w:sz w:val="26"/>
          <w:szCs w:val="26"/>
        </w:rPr>
        <w:t xml:space="preserve"> округ</w:t>
      </w:r>
      <w:r w:rsidR="00A55569">
        <w:rPr>
          <w:rFonts w:ascii="Times New Roman" w:hAnsi="Times New Roman"/>
          <w:sz w:val="26"/>
          <w:szCs w:val="26"/>
        </w:rPr>
        <w:t>а</w:t>
      </w:r>
      <w:r w:rsidRPr="004E57CF">
        <w:rPr>
          <w:rFonts w:ascii="Times New Roman" w:hAnsi="Times New Roman"/>
          <w:sz w:val="26"/>
          <w:szCs w:val="26"/>
        </w:rPr>
        <w:t>).</w:t>
      </w:r>
    </w:p>
    <w:p w:rsidR="001820DD" w:rsidRPr="004E57CF" w:rsidRDefault="001820DD" w:rsidP="005F7B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4E57CF">
        <w:rPr>
          <w:rFonts w:ascii="Times New Roman" w:hAnsi="Times New Roman"/>
          <w:b/>
          <w:bCs/>
          <w:sz w:val="26"/>
          <w:szCs w:val="26"/>
          <w:u w:val="single"/>
        </w:rPr>
        <w:t>Обоснование необходимости проведения акции</w:t>
      </w:r>
    </w:p>
    <w:p w:rsidR="001820DD" w:rsidRPr="004E57CF" w:rsidRDefault="001820DD" w:rsidP="005F7B6D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E57CF">
        <w:rPr>
          <w:rFonts w:ascii="Times New Roman" w:hAnsi="Times New Roman"/>
          <w:b/>
          <w:bCs/>
          <w:sz w:val="26"/>
          <w:szCs w:val="26"/>
        </w:rPr>
        <w:tab/>
      </w:r>
      <w:r w:rsidRPr="004E57CF">
        <w:rPr>
          <w:rFonts w:ascii="Times New Roman" w:hAnsi="Times New Roman"/>
          <w:sz w:val="26"/>
          <w:szCs w:val="26"/>
        </w:rPr>
        <w:t xml:space="preserve">Анализ деятельности Госавтоинспекции </w:t>
      </w:r>
      <w:r w:rsidRPr="004E57CF">
        <w:rPr>
          <w:rFonts w:ascii="Times New Roman" w:hAnsi="Times New Roman"/>
          <w:color w:val="000000"/>
          <w:sz w:val="26"/>
          <w:szCs w:val="26"/>
        </w:rPr>
        <w:t xml:space="preserve">позволяет говорить, что около 90 % пешеходов, нарушающих требования правил дорожного движения, </w:t>
      </w:r>
      <w:r w:rsidR="00A55569">
        <w:rPr>
          <w:rFonts w:ascii="Times New Roman" w:hAnsi="Times New Roman"/>
          <w:color w:val="000000"/>
          <w:sz w:val="26"/>
          <w:szCs w:val="26"/>
        </w:rPr>
        <w:t xml:space="preserve">двигаются по проезжей части при наличии тротуара, попутно движению ТС, </w:t>
      </w:r>
      <w:r w:rsidRPr="004E57CF">
        <w:rPr>
          <w:rFonts w:ascii="Times New Roman" w:hAnsi="Times New Roman"/>
          <w:color w:val="000000"/>
          <w:sz w:val="26"/>
          <w:szCs w:val="26"/>
        </w:rPr>
        <w:t xml:space="preserve">допускают переход проезжей части в зоне видимости пешеходного перехода или регулируемого перекрестка. К сожалению, это относится как к несовершеннолетним участникам, так и ко взрослым пешеходам. Причем, и те, и другие признают свои  действия неправильными, однако утверждают, что привыкли в этих местах переходить дорогу: так короче, быстрее и т. д. Несмотря на наличие у учащихся и воспитанников схем безопасных маршрутов движения к месту учебы, зачастую дети и родители не пользуются рекомендованными маршрутами. Организаторы акции делают вывод о том, что маленькие пешеходы при переходе проезжей части руководствуются привычкой, к сожалению, не всегда правильно заложенной родителями. Для того, чтобы обратить внимание на эту проблему и тем самым способствовать </w:t>
      </w:r>
      <w:r w:rsidRPr="004E57CF">
        <w:rPr>
          <w:rFonts w:ascii="Times New Roman" w:hAnsi="Times New Roman"/>
          <w:color w:val="000000"/>
          <w:sz w:val="26"/>
          <w:szCs w:val="26"/>
        </w:rPr>
        <w:lastRenderedPageBreak/>
        <w:t>формированию устойчивой привычки строгого соблюдения Правил дорожного движения, и организована данная акция.</w:t>
      </w:r>
    </w:p>
    <w:p w:rsidR="001820DD" w:rsidRPr="004E57CF" w:rsidRDefault="001820DD" w:rsidP="005F7B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 xml:space="preserve"> </w:t>
      </w:r>
      <w:r w:rsidRPr="004E57CF">
        <w:rPr>
          <w:rFonts w:ascii="Times New Roman" w:hAnsi="Times New Roman"/>
          <w:b/>
          <w:sz w:val="26"/>
          <w:szCs w:val="26"/>
          <w:u w:val="single"/>
        </w:rPr>
        <w:t>Участники:</w:t>
      </w:r>
      <w:r w:rsidRPr="004E57CF">
        <w:rPr>
          <w:rFonts w:ascii="Times New Roman" w:hAnsi="Times New Roman"/>
          <w:b/>
          <w:sz w:val="26"/>
          <w:szCs w:val="26"/>
        </w:rPr>
        <w:t xml:space="preserve"> </w:t>
      </w:r>
    </w:p>
    <w:p w:rsidR="001820DD" w:rsidRPr="004E57CF" w:rsidRDefault="001820DD" w:rsidP="00CE7357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 xml:space="preserve">руководители образовательных организаций </w:t>
      </w:r>
      <w:r w:rsidR="00A55569">
        <w:rPr>
          <w:rFonts w:ascii="Times New Roman" w:hAnsi="Times New Roman"/>
          <w:sz w:val="26"/>
          <w:szCs w:val="26"/>
        </w:rPr>
        <w:t>Туринского</w:t>
      </w:r>
      <w:r w:rsidRPr="004E57CF">
        <w:rPr>
          <w:rFonts w:ascii="Times New Roman" w:hAnsi="Times New Roman"/>
          <w:sz w:val="26"/>
          <w:szCs w:val="26"/>
        </w:rPr>
        <w:t xml:space="preserve"> городск</w:t>
      </w:r>
      <w:r w:rsidR="00A55569">
        <w:rPr>
          <w:rFonts w:ascii="Times New Roman" w:hAnsi="Times New Roman"/>
          <w:sz w:val="26"/>
          <w:szCs w:val="26"/>
        </w:rPr>
        <w:t>ого</w:t>
      </w:r>
      <w:r w:rsidRPr="004E57CF">
        <w:rPr>
          <w:rFonts w:ascii="Times New Roman" w:hAnsi="Times New Roman"/>
          <w:sz w:val="26"/>
          <w:szCs w:val="26"/>
        </w:rPr>
        <w:t xml:space="preserve"> округ</w:t>
      </w:r>
      <w:r w:rsidR="00A55569">
        <w:rPr>
          <w:rFonts w:ascii="Times New Roman" w:hAnsi="Times New Roman"/>
          <w:sz w:val="26"/>
          <w:szCs w:val="26"/>
        </w:rPr>
        <w:t>а</w:t>
      </w:r>
      <w:r w:rsidRPr="004E57CF">
        <w:rPr>
          <w:rFonts w:ascii="Times New Roman" w:hAnsi="Times New Roman"/>
          <w:sz w:val="26"/>
          <w:szCs w:val="26"/>
        </w:rPr>
        <w:t>;</w:t>
      </w:r>
    </w:p>
    <w:p w:rsidR="001820DD" w:rsidRPr="004E57CF" w:rsidRDefault="001820DD" w:rsidP="00CE7357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 xml:space="preserve">общественные инспекторы по профилактике детского дорожно-транспортного травматизма, либо должностные лица, ответственные за организацию деятельности про профилактике детского дорожно-транспортного травматизма, образовательных  организаций </w:t>
      </w:r>
      <w:r w:rsidR="00A55569">
        <w:rPr>
          <w:rFonts w:ascii="Times New Roman" w:hAnsi="Times New Roman"/>
          <w:sz w:val="26"/>
          <w:szCs w:val="26"/>
        </w:rPr>
        <w:t>Туринского городского</w:t>
      </w:r>
      <w:r w:rsidRPr="004E57CF">
        <w:rPr>
          <w:rFonts w:ascii="Times New Roman" w:hAnsi="Times New Roman"/>
          <w:sz w:val="26"/>
          <w:szCs w:val="26"/>
        </w:rPr>
        <w:t xml:space="preserve"> округ</w:t>
      </w:r>
      <w:r w:rsidR="00A55569">
        <w:rPr>
          <w:rFonts w:ascii="Times New Roman" w:hAnsi="Times New Roman"/>
          <w:sz w:val="26"/>
          <w:szCs w:val="26"/>
        </w:rPr>
        <w:t>а</w:t>
      </w:r>
      <w:r w:rsidRPr="004E57CF">
        <w:rPr>
          <w:rFonts w:ascii="Times New Roman" w:hAnsi="Times New Roman"/>
          <w:sz w:val="26"/>
          <w:szCs w:val="26"/>
        </w:rPr>
        <w:t>;</w:t>
      </w:r>
    </w:p>
    <w:p w:rsidR="001820DD" w:rsidRPr="004E57CF" w:rsidRDefault="001820DD" w:rsidP="00CE7357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 xml:space="preserve">представители родительской общественности образовательных организаций </w:t>
      </w:r>
      <w:r w:rsidR="00A55569">
        <w:rPr>
          <w:rFonts w:ascii="Times New Roman" w:hAnsi="Times New Roman"/>
          <w:sz w:val="26"/>
          <w:szCs w:val="26"/>
        </w:rPr>
        <w:t>Туринского городского</w:t>
      </w:r>
      <w:r w:rsidRPr="004E57CF">
        <w:rPr>
          <w:rFonts w:ascii="Times New Roman" w:hAnsi="Times New Roman"/>
          <w:sz w:val="26"/>
          <w:szCs w:val="26"/>
        </w:rPr>
        <w:t xml:space="preserve"> округ</w:t>
      </w:r>
      <w:r w:rsidR="00A55569">
        <w:rPr>
          <w:rFonts w:ascii="Times New Roman" w:hAnsi="Times New Roman"/>
          <w:sz w:val="26"/>
          <w:szCs w:val="26"/>
        </w:rPr>
        <w:t>а</w:t>
      </w:r>
      <w:r w:rsidRPr="004E57CF">
        <w:rPr>
          <w:rFonts w:ascii="Times New Roman" w:hAnsi="Times New Roman"/>
          <w:sz w:val="26"/>
          <w:szCs w:val="26"/>
        </w:rPr>
        <w:t>;</w:t>
      </w:r>
    </w:p>
    <w:p w:rsidR="001820DD" w:rsidRPr="004E57CF" w:rsidRDefault="001820DD" w:rsidP="00CE7357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>представители  Отделения ГИБДД;</w:t>
      </w:r>
    </w:p>
    <w:p w:rsidR="001820DD" w:rsidRPr="004E57CF" w:rsidRDefault="001820DD" w:rsidP="00CE7357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>учащиеся общеобразовательных организаций;</w:t>
      </w:r>
    </w:p>
    <w:p w:rsidR="001820DD" w:rsidRPr="004E57CF" w:rsidRDefault="001820DD" w:rsidP="00CE7357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>воспитанники дошкольных образовательных организаций;</w:t>
      </w:r>
    </w:p>
    <w:p w:rsidR="001820DD" w:rsidRPr="004E57CF" w:rsidRDefault="001820DD" w:rsidP="00CE7357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>представители местных средств массовой информации.</w:t>
      </w:r>
    </w:p>
    <w:p w:rsidR="005F7B6D" w:rsidRDefault="005F7B6D" w:rsidP="005F7B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820DD" w:rsidRPr="004E57CF" w:rsidRDefault="001820DD" w:rsidP="005F7B6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E57CF">
        <w:rPr>
          <w:rFonts w:ascii="Times New Roman" w:hAnsi="Times New Roman"/>
          <w:b/>
          <w:sz w:val="26"/>
          <w:szCs w:val="26"/>
          <w:u w:val="single"/>
        </w:rPr>
        <w:t>Освещение мероприятия в средствах массовой информации:</w:t>
      </w:r>
      <w:r w:rsidRPr="004E57CF">
        <w:rPr>
          <w:rFonts w:ascii="Times New Roman" w:hAnsi="Times New Roman"/>
          <w:b/>
          <w:sz w:val="26"/>
          <w:szCs w:val="26"/>
        </w:rPr>
        <w:t xml:space="preserve">  </w:t>
      </w:r>
    </w:p>
    <w:p w:rsidR="001820DD" w:rsidRPr="004E57CF" w:rsidRDefault="001820DD" w:rsidP="005F7B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 xml:space="preserve">Материалы о проведении и об итогах акции публикуются в местных средствах массовой информации, а также направляются для размещения на интернет-странице официального сайта </w:t>
      </w:r>
      <w:r w:rsidR="005F7B6D">
        <w:rPr>
          <w:rFonts w:ascii="Times New Roman" w:hAnsi="Times New Roman"/>
          <w:sz w:val="26"/>
          <w:szCs w:val="26"/>
        </w:rPr>
        <w:t>Туринского городского округа</w:t>
      </w:r>
      <w:r w:rsidRPr="004E57CF">
        <w:rPr>
          <w:rFonts w:ascii="Times New Roman" w:hAnsi="Times New Roman"/>
          <w:sz w:val="26"/>
          <w:szCs w:val="26"/>
        </w:rPr>
        <w:t>.</w:t>
      </w:r>
    </w:p>
    <w:p w:rsidR="001820DD" w:rsidRPr="004E57CF" w:rsidRDefault="001820DD" w:rsidP="005F7B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ab/>
        <w:t xml:space="preserve">При проведении «Родительского патруля» по контролю за соблюдением правил безопасного движения пешеходов к образовательной организации, целесообразно одновременно проводить контроль и за использованием световозвращающих элементов на одежде учащихся, данные также фиксируются и передаются руководителю образовательной организации. </w:t>
      </w:r>
    </w:p>
    <w:p w:rsidR="005F7B6D" w:rsidRDefault="005F7B6D" w:rsidP="005F7B6D">
      <w:pPr>
        <w:spacing w:after="0" w:line="240" w:lineRule="auto"/>
        <w:rPr>
          <w:rFonts w:ascii="Times New Roman" w:eastAsia="MS Mincho" w:hAnsi="Times New Roman"/>
          <w:sz w:val="26"/>
          <w:szCs w:val="26"/>
        </w:rPr>
      </w:pPr>
    </w:p>
    <w:p w:rsidR="001820DD" w:rsidRPr="004E57CF" w:rsidRDefault="001820DD" w:rsidP="005F7B6D">
      <w:pPr>
        <w:spacing w:after="0"/>
        <w:rPr>
          <w:rFonts w:ascii="Times New Roman" w:eastAsia="MS Mincho" w:hAnsi="Times New Roman"/>
          <w:sz w:val="26"/>
          <w:szCs w:val="26"/>
        </w:rPr>
      </w:pPr>
      <w:r w:rsidRPr="004E57CF">
        <w:rPr>
          <w:rFonts w:ascii="Times New Roman" w:eastAsia="MS Mincho" w:hAnsi="Times New Roman"/>
          <w:sz w:val="26"/>
          <w:szCs w:val="26"/>
        </w:rPr>
        <w:t>Приложение 1: Образец заполнения отчета о проведении</w:t>
      </w:r>
    </w:p>
    <w:p w:rsidR="001820DD" w:rsidRPr="00CE7357" w:rsidRDefault="001820DD" w:rsidP="005F7B6D">
      <w:pPr>
        <w:spacing w:after="0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CE7357">
        <w:rPr>
          <w:rFonts w:ascii="Times New Roman" w:eastAsia="MS Mincho" w:hAnsi="Times New Roman"/>
          <w:b/>
          <w:sz w:val="26"/>
          <w:szCs w:val="26"/>
        </w:rPr>
        <w:t xml:space="preserve">Информация </w:t>
      </w:r>
    </w:p>
    <w:p w:rsidR="001820DD" w:rsidRPr="00CE7357" w:rsidRDefault="001820DD" w:rsidP="005F7B6D">
      <w:pPr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CE7357">
        <w:rPr>
          <w:rFonts w:ascii="Times New Roman" w:eastAsia="MS Mincho" w:hAnsi="Times New Roman"/>
          <w:b/>
          <w:sz w:val="26"/>
          <w:szCs w:val="26"/>
        </w:rPr>
        <w:t>о результатах проведения мероприятия «Родительский патруль»</w:t>
      </w:r>
    </w:p>
    <w:p w:rsidR="001820DD" w:rsidRPr="004E57CF" w:rsidRDefault="001820DD" w:rsidP="005F7B6D">
      <w:pPr>
        <w:spacing w:after="0" w:line="240" w:lineRule="auto"/>
        <w:jc w:val="center"/>
        <w:rPr>
          <w:rFonts w:ascii="Times New Roman" w:eastAsia="MS Mincho" w:hAnsi="Times New Roman"/>
          <w:sz w:val="26"/>
          <w:szCs w:val="26"/>
        </w:rPr>
      </w:pPr>
      <w:r w:rsidRPr="00CE7357">
        <w:rPr>
          <w:rFonts w:ascii="Times New Roman" w:eastAsia="MS Mincho" w:hAnsi="Times New Roman"/>
          <w:b/>
          <w:sz w:val="26"/>
          <w:szCs w:val="26"/>
        </w:rPr>
        <w:t>в ____________________________________________________</w:t>
      </w:r>
    </w:p>
    <w:p w:rsidR="001820DD" w:rsidRPr="005F7B6D" w:rsidRDefault="001820DD" w:rsidP="005F7B6D">
      <w:pPr>
        <w:spacing w:after="0" w:line="240" w:lineRule="auto"/>
        <w:jc w:val="center"/>
        <w:rPr>
          <w:rFonts w:ascii="Times New Roman" w:eastAsia="MS Mincho" w:hAnsi="Times New Roman"/>
          <w:sz w:val="16"/>
          <w:szCs w:val="16"/>
        </w:rPr>
      </w:pPr>
      <w:r w:rsidRPr="005F7B6D">
        <w:rPr>
          <w:rFonts w:ascii="Times New Roman" w:eastAsia="MS Mincho" w:hAnsi="Times New Roman"/>
          <w:sz w:val="16"/>
          <w:szCs w:val="16"/>
        </w:rPr>
        <w:t>наименование образовательной организации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88"/>
        <w:gridCol w:w="2835"/>
      </w:tblGrid>
      <w:tr w:rsidR="001820DD" w:rsidRPr="004E57CF" w:rsidTr="005F7B6D"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0DD" w:rsidRPr="004E57CF" w:rsidRDefault="001820DD" w:rsidP="005F7B6D">
            <w:pPr>
              <w:pStyle w:val="ae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7CF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0DD" w:rsidRPr="004E57CF" w:rsidRDefault="001820DD" w:rsidP="005F7B6D">
            <w:pPr>
              <w:pStyle w:val="ae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20DD" w:rsidRPr="004E57CF" w:rsidTr="005F7B6D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0DD" w:rsidRPr="004E57CF" w:rsidRDefault="001820DD" w:rsidP="005F7B6D">
            <w:pPr>
              <w:pStyle w:val="ae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7CF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  (воспитанников) в ОО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0DD" w:rsidRPr="004E57CF" w:rsidRDefault="001820DD" w:rsidP="005F7B6D">
            <w:pPr>
              <w:pStyle w:val="ae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20DD" w:rsidRPr="004E57CF" w:rsidTr="005F7B6D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0DD" w:rsidRPr="004E57CF" w:rsidRDefault="001820DD" w:rsidP="005F7B6D">
            <w:pPr>
              <w:pStyle w:val="ae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7CF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 (воспитанников) ОО, прошедших через «родительские патрули» / процент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0DD" w:rsidRPr="004E57CF" w:rsidRDefault="001820DD" w:rsidP="005F7B6D">
            <w:pPr>
              <w:pStyle w:val="ae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20DD" w:rsidRPr="004E57CF" w:rsidTr="005F7B6D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0DD" w:rsidRPr="004E57CF" w:rsidRDefault="001820DD" w:rsidP="005F7B6D">
            <w:pPr>
              <w:pStyle w:val="ae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7CF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 (воспитанников) ОО, на одежде которых отсутствуют СВЭ / процент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0DD" w:rsidRPr="004E57CF" w:rsidRDefault="001820DD" w:rsidP="005F7B6D">
            <w:pPr>
              <w:pStyle w:val="ae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20DD" w:rsidRPr="004E57CF" w:rsidTr="005F7B6D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0DD" w:rsidRPr="004E57CF" w:rsidRDefault="001820DD" w:rsidP="005F7B6D">
            <w:pPr>
              <w:pStyle w:val="ae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7CF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 (воспитанников) ОО, нарушивших ПДД / процент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0DD" w:rsidRPr="004E57CF" w:rsidRDefault="001820DD" w:rsidP="005F7B6D">
            <w:pPr>
              <w:pStyle w:val="ae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20DD" w:rsidRPr="004E57CF" w:rsidTr="005F7B6D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0DD" w:rsidRPr="004E57CF" w:rsidRDefault="001820DD" w:rsidP="005F7B6D">
            <w:pPr>
              <w:pStyle w:val="ae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7CF">
              <w:rPr>
                <w:rFonts w:ascii="Times New Roman" w:hAnsi="Times New Roman" w:cs="Times New Roman"/>
                <w:sz w:val="26"/>
                <w:szCs w:val="26"/>
              </w:rPr>
              <w:t>Ссылки на информационные материалы о результатах проведенных мероприятий (ссылки на сайты ОО, Управления образованием)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0DD" w:rsidRPr="004E57CF" w:rsidRDefault="001820DD" w:rsidP="005F7B6D">
            <w:pPr>
              <w:pStyle w:val="ae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20DD" w:rsidRPr="004E57CF" w:rsidTr="005F7B6D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0DD" w:rsidRPr="004E57CF" w:rsidRDefault="001820DD" w:rsidP="005F7B6D">
            <w:pPr>
              <w:pStyle w:val="ae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7CF">
              <w:rPr>
                <w:rFonts w:ascii="Times New Roman" w:hAnsi="Times New Roman" w:cs="Times New Roman"/>
                <w:sz w:val="26"/>
                <w:szCs w:val="26"/>
              </w:rPr>
              <w:t>ФИО родителей, участвующих в «Родительском патруле» (для благодарственных писем)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0DD" w:rsidRPr="004E57CF" w:rsidRDefault="001820DD" w:rsidP="005F7B6D">
            <w:pPr>
              <w:pStyle w:val="ae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20DD" w:rsidRPr="004E57CF" w:rsidRDefault="001820DD" w:rsidP="005F7B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color w:val="000000"/>
          <w:sz w:val="26"/>
          <w:szCs w:val="26"/>
        </w:rPr>
        <w:t xml:space="preserve">Директор  </w:t>
      </w:r>
      <w:r w:rsidRPr="004E57CF">
        <w:rPr>
          <w:rFonts w:ascii="Times New Roman" w:hAnsi="Times New Roman"/>
          <w:sz w:val="26"/>
          <w:szCs w:val="26"/>
        </w:rPr>
        <w:t xml:space="preserve">    </w:t>
      </w:r>
      <w:r w:rsidRPr="004E57CF">
        <w:rPr>
          <w:rFonts w:ascii="Times New Roman" w:hAnsi="Times New Roman"/>
          <w:sz w:val="26"/>
          <w:szCs w:val="26"/>
        </w:rPr>
        <w:tab/>
      </w:r>
      <w:r w:rsidRPr="004E57CF">
        <w:rPr>
          <w:rFonts w:ascii="Times New Roman" w:hAnsi="Times New Roman"/>
          <w:sz w:val="26"/>
          <w:szCs w:val="26"/>
        </w:rPr>
        <w:tab/>
      </w:r>
      <w:r w:rsidRPr="004E57CF">
        <w:rPr>
          <w:rFonts w:ascii="Times New Roman" w:hAnsi="Times New Roman"/>
          <w:sz w:val="26"/>
          <w:szCs w:val="26"/>
        </w:rPr>
        <w:tab/>
      </w:r>
      <w:r w:rsidRPr="004E57CF">
        <w:rPr>
          <w:rFonts w:ascii="Times New Roman" w:hAnsi="Times New Roman"/>
          <w:sz w:val="26"/>
          <w:szCs w:val="26"/>
        </w:rPr>
        <w:tab/>
        <w:t xml:space="preserve">  _______             _______________</w:t>
      </w:r>
    </w:p>
    <w:p w:rsidR="001820DD" w:rsidRPr="005F7B6D" w:rsidRDefault="001820DD" w:rsidP="005F7B6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4E57CF">
        <w:rPr>
          <w:rFonts w:ascii="Times New Roman" w:hAnsi="Times New Roman"/>
          <w:color w:val="000000"/>
          <w:sz w:val="26"/>
          <w:szCs w:val="26"/>
        </w:rPr>
        <w:tab/>
      </w:r>
      <w:r w:rsidRPr="004E57CF">
        <w:rPr>
          <w:rFonts w:ascii="Times New Roman" w:hAnsi="Times New Roman"/>
          <w:color w:val="000000"/>
          <w:sz w:val="26"/>
          <w:szCs w:val="26"/>
        </w:rPr>
        <w:tab/>
      </w:r>
      <w:r w:rsidRPr="004E57CF">
        <w:rPr>
          <w:rFonts w:ascii="Times New Roman" w:hAnsi="Times New Roman"/>
          <w:color w:val="000000"/>
          <w:sz w:val="26"/>
          <w:szCs w:val="26"/>
        </w:rPr>
        <w:tab/>
      </w:r>
      <w:r w:rsidRPr="004E57CF">
        <w:rPr>
          <w:rFonts w:ascii="Times New Roman" w:hAnsi="Times New Roman"/>
          <w:color w:val="000000"/>
          <w:sz w:val="26"/>
          <w:szCs w:val="26"/>
        </w:rPr>
        <w:tab/>
      </w:r>
      <w:r w:rsidRPr="004E57CF">
        <w:rPr>
          <w:rFonts w:ascii="Times New Roman" w:hAnsi="Times New Roman"/>
          <w:color w:val="000000"/>
          <w:sz w:val="26"/>
          <w:szCs w:val="26"/>
        </w:rPr>
        <w:tab/>
      </w:r>
      <w:r w:rsidRPr="004E57CF">
        <w:rPr>
          <w:rFonts w:ascii="Times New Roman" w:hAnsi="Times New Roman"/>
          <w:color w:val="000000"/>
          <w:sz w:val="26"/>
          <w:szCs w:val="26"/>
        </w:rPr>
        <w:tab/>
      </w:r>
      <w:r w:rsidRPr="005F7B6D">
        <w:rPr>
          <w:rFonts w:ascii="Times New Roman" w:hAnsi="Times New Roman"/>
          <w:color w:val="000000"/>
          <w:sz w:val="16"/>
          <w:szCs w:val="16"/>
        </w:rPr>
        <w:t xml:space="preserve">    подпись                            расшифровка подписи</w:t>
      </w:r>
    </w:p>
    <w:p w:rsidR="001820DD" w:rsidRPr="004E57CF" w:rsidRDefault="001820DD" w:rsidP="0060005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lastRenderedPageBreak/>
        <w:t xml:space="preserve">При проведении «Родительского контроля» по использованию детских удерживающих устройств изменяются цели, задачи и целевая аудитория. Также желательно присутствия непосредственного руководителя образовательной организации при проведении рейдов. </w:t>
      </w:r>
    </w:p>
    <w:p w:rsidR="001820DD" w:rsidRPr="004E57CF" w:rsidRDefault="001820DD" w:rsidP="0060005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b/>
          <w:sz w:val="26"/>
          <w:szCs w:val="26"/>
          <w:u w:val="single"/>
        </w:rPr>
        <w:t>Цель акции</w:t>
      </w:r>
      <w:r w:rsidRPr="004E57CF">
        <w:rPr>
          <w:rFonts w:ascii="Times New Roman" w:hAnsi="Times New Roman"/>
          <w:b/>
          <w:sz w:val="26"/>
          <w:szCs w:val="26"/>
        </w:rPr>
        <w:t>:</w:t>
      </w:r>
      <w:r w:rsidRPr="004E57CF">
        <w:rPr>
          <w:rFonts w:ascii="Times New Roman" w:hAnsi="Times New Roman"/>
          <w:sz w:val="26"/>
          <w:szCs w:val="26"/>
        </w:rPr>
        <w:t xml:space="preserve"> привлечь внимание родительской общественности к проблеме обеспечения безопасности дорожного движения детей-пассажиров;  </w:t>
      </w:r>
    </w:p>
    <w:p w:rsidR="001820DD" w:rsidRPr="004E57CF" w:rsidRDefault="001820DD" w:rsidP="0060005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E57CF">
        <w:rPr>
          <w:rFonts w:ascii="Times New Roman" w:hAnsi="Times New Roman"/>
          <w:b/>
          <w:sz w:val="26"/>
          <w:szCs w:val="26"/>
          <w:u w:val="single"/>
        </w:rPr>
        <w:t>Задачи акции:</w:t>
      </w:r>
    </w:p>
    <w:p w:rsidR="001820DD" w:rsidRPr="004E57CF" w:rsidRDefault="001820DD" w:rsidP="0060005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 xml:space="preserve">способствование повышению культуры поведения на дороге; </w:t>
      </w:r>
    </w:p>
    <w:p w:rsidR="001820DD" w:rsidRPr="004E57CF" w:rsidRDefault="001820DD" w:rsidP="0060005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>популяризация правильного использования ДУУ;</w:t>
      </w:r>
    </w:p>
    <w:p w:rsidR="001820DD" w:rsidRPr="004E57CF" w:rsidRDefault="001820DD" w:rsidP="0060005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>снижение тяжести последствий от дорожно-транспортных   происшествий, а также уровня детского дорожно-транспортного травматизма;</w:t>
      </w:r>
    </w:p>
    <w:p w:rsidR="005F7B6D" w:rsidRDefault="001820DD" w:rsidP="0060005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 xml:space="preserve">повышение уровня ответственности родителей за обеспечение безопасности при перевозке в качестве пассажиров. </w:t>
      </w:r>
    </w:p>
    <w:p w:rsidR="005F7B6D" w:rsidRDefault="005F7B6D" w:rsidP="006000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20DD" w:rsidRPr="005F7B6D" w:rsidRDefault="001820DD" w:rsidP="006000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7B6D">
        <w:rPr>
          <w:rFonts w:ascii="Times New Roman" w:hAnsi="Times New Roman"/>
          <w:b/>
          <w:bCs/>
          <w:sz w:val="26"/>
          <w:szCs w:val="26"/>
          <w:u w:val="single"/>
        </w:rPr>
        <w:t>Целевая аудитория акции:</w:t>
      </w:r>
    </w:p>
    <w:p w:rsidR="001820DD" w:rsidRPr="004E57CF" w:rsidRDefault="001820DD" w:rsidP="0060005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 xml:space="preserve">Дети-пассажиры (обучающиеся общеобразовательных организаций и воспитанники дошкольных образовательных организаций </w:t>
      </w:r>
      <w:r w:rsidR="005F7B6D">
        <w:rPr>
          <w:rFonts w:ascii="Times New Roman" w:hAnsi="Times New Roman"/>
          <w:sz w:val="26"/>
          <w:szCs w:val="26"/>
        </w:rPr>
        <w:t xml:space="preserve">Туринского </w:t>
      </w:r>
      <w:r w:rsidRPr="004E57CF">
        <w:rPr>
          <w:rFonts w:ascii="Times New Roman" w:hAnsi="Times New Roman"/>
          <w:sz w:val="26"/>
          <w:szCs w:val="26"/>
        </w:rPr>
        <w:t>городск</w:t>
      </w:r>
      <w:r w:rsidR="005F7B6D">
        <w:rPr>
          <w:rFonts w:ascii="Times New Roman" w:hAnsi="Times New Roman"/>
          <w:sz w:val="26"/>
          <w:szCs w:val="26"/>
        </w:rPr>
        <w:t>ого</w:t>
      </w:r>
      <w:r w:rsidRPr="004E57CF">
        <w:rPr>
          <w:rFonts w:ascii="Times New Roman" w:hAnsi="Times New Roman"/>
          <w:sz w:val="26"/>
          <w:szCs w:val="26"/>
        </w:rPr>
        <w:t xml:space="preserve"> округ</w:t>
      </w:r>
      <w:r w:rsidR="005F7B6D">
        <w:rPr>
          <w:rFonts w:ascii="Times New Roman" w:hAnsi="Times New Roman"/>
          <w:sz w:val="26"/>
          <w:szCs w:val="26"/>
        </w:rPr>
        <w:t>а</w:t>
      </w:r>
      <w:r w:rsidRPr="004E57CF">
        <w:rPr>
          <w:rFonts w:ascii="Times New Roman" w:hAnsi="Times New Roman"/>
          <w:sz w:val="26"/>
          <w:szCs w:val="26"/>
        </w:rPr>
        <w:t xml:space="preserve">), водители (родительская общественность образовательных организаций </w:t>
      </w:r>
      <w:r w:rsidR="005F7B6D">
        <w:rPr>
          <w:rFonts w:ascii="Times New Roman" w:hAnsi="Times New Roman"/>
          <w:sz w:val="26"/>
          <w:szCs w:val="26"/>
        </w:rPr>
        <w:t>Туринского ГО</w:t>
      </w:r>
      <w:r w:rsidRPr="004E57CF">
        <w:rPr>
          <w:rFonts w:ascii="Times New Roman" w:hAnsi="Times New Roman"/>
          <w:sz w:val="26"/>
          <w:szCs w:val="26"/>
        </w:rPr>
        <w:t>).</w:t>
      </w:r>
    </w:p>
    <w:p w:rsidR="001820DD" w:rsidRPr="004E57CF" w:rsidRDefault="001820DD" w:rsidP="00600054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u w:val="single"/>
        </w:rPr>
      </w:pPr>
      <w:r w:rsidRPr="004E57CF">
        <w:rPr>
          <w:rFonts w:ascii="Times New Roman" w:hAnsi="Times New Roman"/>
          <w:b/>
          <w:bCs/>
          <w:sz w:val="26"/>
          <w:szCs w:val="26"/>
          <w:u w:val="single"/>
        </w:rPr>
        <w:t>Проведение пропагандистской акции «Родительский патруль»</w:t>
      </w:r>
    </w:p>
    <w:p w:rsidR="001820DD" w:rsidRPr="004E57CF" w:rsidRDefault="001820DD" w:rsidP="00600054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 xml:space="preserve">работа «родительского патруля»  осуществляется при подъезде к образовательной организации; </w:t>
      </w:r>
    </w:p>
    <w:p w:rsidR="001820DD" w:rsidRPr="004E57CF" w:rsidRDefault="001820DD" w:rsidP="00600054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>первоначально педагоги проводят анализ маршрутов движения детей от дома к образовательному учреждению и выявляют места посадки и высадки пассажиров;</w:t>
      </w:r>
    </w:p>
    <w:p w:rsidR="001820DD" w:rsidRPr="004E57CF" w:rsidRDefault="001820DD" w:rsidP="00600054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>на основании данных анализа составляется дислокация «Родительских патрулей», которые будут приближены к местам посадки-высадки детей;</w:t>
      </w:r>
    </w:p>
    <w:p w:rsidR="001820DD" w:rsidRPr="004E57CF" w:rsidRDefault="001820DD" w:rsidP="00600054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>обговаривается дата и время проведения акции, лучше, если это будет утреннее время;</w:t>
      </w:r>
    </w:p>
    <w:p w:rsidR="001820DD" w:rsidRPr="004E57CF" w:rsidRDefault="001820DD" w:rsidP="00600054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 xml:space="preserve">после полной остановки транспортного средства для высадки пассажиров представители «Родительского патруля» приближаются к автомобилю и просят разрешения посмотреть, как перевозится ребенок; </w:t>
      </w:r>
    </w:p>
    <w:p w:rsidR="001820DD" w:rsidRPr="004E57CF" w:rsidRDefault="001820DD" w:rsidP="00600054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>при отсутствии ДУУ факт  фиксируется на фото, «родительский патруль» записывает данные  и передает их по завершению мероприятия администрации образовательной организации; водителю вручаются раздаточные материалы с указанием видов и типов удерживающих устройств, информация об административной ответственности; водителю сообщается, что данные будут переданы в Госавтоинспекцию для проведения рейдов вблизи образовательных организаций;</w:t>
      </w:r>
    </w:p>
    <w:p w:rsidR="001820DD" w:rsidRPr="004E57CF" w:rsidRDefault="001820DD" w:rsidP="00600054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>администрация образовательной организации заблаговременно оповещает родителей о проведении «Родительского патруля» и о необходимости использования ДУУ в соответствии с ростом и весом ребенка;</w:t>
      </w:r>
    </w:p>
    <w:p w:rsidR="001820DD" w:rsidRPr="004E57CF" w:rsidRDefault="001820DD" w:rsidP="00600054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>для наибольшего привлечения внимания к проблеме детского дорожно-транспортного травматизма необходимо подготовить репортаж с места проведения мероприятия и, прикрепив к нему фотографии, разместить на сайте образовательной организации.</w:t>
      </w:r>
    </w:p>
    <w:p w:rsidR="00600054" w:rsidRDefault="00600054" w:rsidP="00CE7357">
      <w:pPr>
        <w:rPr>
          <w:rFonts w:ascii="Times New Roman" w:eastAsia="MS Mincho" w:hAnsi="Times New Roman"/>
          <w:sz w:val="26"/>
          <w:szCs w:val="26"/>
        </w:rPr>
      </w:pPr>
    </w:p>
    <w:p w:rsidR="001820DD" w:rsidRPr="004E57CF" w:rsidRDefault="00CE7357" w:rsidP="00CE7357">
      <w:pPr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lastRenderedPageBreak/>
        <w:t>П</w:t>
      </w:r>
      <w:r w:rsidR="001820DD" w:rsidRPr="004E57CF">
        <w:rPr>
          <w:rFonts w:ascii="Times New Roman" w:eastAsia="MS Mincho" w:hAnsi="Times New Roman"/>
          <w:sz w:val="26"/>
          <w:szCs w:val="26"/>
        </w:rPr>
        <w:t>риложение 2</w:t>
      </w:r>
    </w:p>
    <w:p w:rsidR="001820DD" w:rsidRPr="00C762C8" w:rsidRDefault="001820DD" w:rsidP="00CE7357">
      <w:pPr>
        <w:spacing w:after="0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C762C8">
        <w:rPr>
          <w:rFonts w:ascii="Times New Roman" w:eastAsia="MS Mincho" w:hAnsi="Times New Roman"/>
          <w:b/>
          <w:sz w:val="26"/>
          <w:szCs w:val="26"/>
        </w:rPr>
        <w:t xml:space="preserve">Информация </w:t>
      </w:r>
    </w:p>
    <w:p w:rsidR="001820DD" w:rsidRPr="00C762C8" w:rsidRDefault="001820DD" w:rsidP="00CE7357">
      <w:pPr>
        <w:spacing w:after="0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C762C8">
        <w:rPr>
          <w:rFonts w:ascii="Times New Roman" w:eastAsia="MS Mincho" w:hAnsi="Times New Roman"/>
          <w:b/>
          <w:sz w:val="26"/>
          <w:szCs w:val="26"/>
        </w:rPr>
        <w:t>о результатах проведения мероприятия «Родительский патруль»</w:t>
      </w:r>
    </w:p>
    <w:p w:rsidR="001820DD" w:rsidRPr="004E57CF" w:rsidRDefault="001820DD" w:rsidP="00CE7357">
      <w:pPr>
        <w:spacing w:after="0"/>
        <w:jc w:val="center"/>
        <w:rPr>
          <w:rFonts w:ascii="Times New Roman" w:eastAsia="MS Mincho" w:hAnsi="Times New Roman"/>
          <w:sz w:val="26"/>
          <w:szCs w:val="26"/>
        </w:rPr>
      </w:pPr>
      <w:r w:rsidRPr="00C762C8">
        <w:rPr>
          <w:rFonts w:ascii="Times New Roman" w:eastAsia="MS Mincho" w:hAnsi="Times New Roman"/>
          <w:b/>
          <w:sz w:val="26"/>
          <w:szCs w:val="26"/>
        </w:rPr>
        <w:t>в ____________________________________________________</w:t>
      </w:r>
    </w:p>
    <w:p w:rsidR="001820DD" w:rsidRPr="00CE7357" w:rsidRDefault="001820DD" w:rsidP="00CE7357">
      <w:pPr>
        <w:spacing w:after="0"/>
        <w:jc w:val="center"/>
        <w:rPr>
          <w:rFonts w:ascii="Times New Roman" w:eastAsia="MS Mincho" w:hAnsi="Times New Roman"/>
          <w:sz w:val="16"/>
          <w:szCs w:val="16"/>
        </w:rPr>
      </w:pPr>
      <w:r w:rsidRPr="00CE7357">
        <w:rPr>
          <w:rFonts w:ascii="Times New Roman" w:eastAsia="MS Mincho" w:hAnsi="Times New Roman"/>
          <w:sz w:val="16"/>
          <w:szCs w:val="16"/>
        </w:rPr>
        <w:t>наименование образовательной организации</w:t>
      </w:r>
    </w:p>
    <w:p w:rsidR="001820DD" w:rsidRPr="004E57CF" w:rsidRDefault="001820DD" w:rsidP="00CE735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88"/>
        <w:gridCol w:w="2131"/>
      </w:tblGrid>
      <w:tr w:rsidR="001820DD" w:rsidRPr="004E57CF" w:rsidTr="00CE7357"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0DD" w:rsidRPr="004E57CF" w:rsidRDefault="001820DD" w:rsidP="006F3E15">
            <w:pPr>
              <w:pStyle w:val="ae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7CF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2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0DD" w:rsidRPr="004E57CF" w:rsidRDefault="001820DD" w:rsidP="006F3E15">
            <w:pPr>
              <w:pStyle w:val="ae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20DD" w:rsidRPr="004E57CF" w:rsidTr="00CE7357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0DD" w:rsidRPr="004E57CF" w:rsidRDefault="001820DD" w:rsidP="006F3E15">
            <w:pPr>
              <w:pStyle w:val="ae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7CF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  (воспитанников) в ОО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0DD" w:rsidRPr="004E57CF" w:rsidRDefault="001820DD" w:rsidP="006F3E15">
            <w:pPr>
              <w:pStyle w:val="ae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20DD" w:rsidRPr="004E57CF" w:rsidTr="00CE7357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0DD" w:rsidRPr="004E57CF" w:rsidRDefault="001820DD" w:rsidP="006F3E15">
            <w:pPr>
              <w:pStyle w:val="ae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7CF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 (воспитанников) ОО, прошедших через «родительские патрули» / процент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0DD" w:rsidRPr="004E57CF" w:rsidRDefault="001820DD" w:rsidP="006F3E15">
            <w:pPr>
              <w:pStyle w:val="ae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20DD" w:rsidRPr="004E57CF" w:rsidTr="00CE7357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0DD" w:rsidRPr="004E57CF" w:rsidRDefault="001820DD" w:rsidP="006F3E15">
            <w:pPr>
              <w:pStyle w:val="ae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7CF">
              <w:rPr>
                <w:rFonts w:ascii="Times New Roman" w:hAnsi="Times New Roman" w:cs="Times New Roman"/>
                <w:sz w:val="26"/>
                <w:szCs w:val="26"/>
              </w:rPr>
              <w:t>Количество  обучающихся (воспитанников) ОО, перевозимых без ДУУ  / процент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0DD" w:rsidRPr="004E57CF" w:rsidRDefault="001820DD" w:rsidP="006F3E15">
            <w:pPr>
              <w:pStyle w:val="ae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20DD" w:rsidRPr="004E57CF" w:rsidTr="00CE7357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0DD" w:rsidRPr="004E57CF" w:rsidRDefault="001820DD" w:rsidP="006F3E15">
            <w:pPr>
              <w:pStyle w:val="ae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7CF">
              <w:rPr>
                <w:rFonts w:ascii="Times New Roman" w:hAnsi="Times New Roman" w:cs="Times New Roman"/>
                <w:sz w:val="26"/>
                <w:szCs w:val="26"/>
              </w:rPr>
              <w:t>Ссылки на информационные материалы о результатах проведенных мероприятий (ссылки на сайты ОО, Управления образованием)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0DD" w:rsidRPr="004E57CF" w:rsidRDefault="001820DD" w:rsidP="006F3E15">
            <w:pPr>
              <w:pStyle w:val="ae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20DD" w:rsidRPr="004E57CF" w:rsidTr="00CE7357"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0DD" w:rsidRPr="004E57CF" w:rsidRDefault="001820DD" w:rsidP="006F3E15">
            <w:pPr>
              <w:pStyle w:val="ae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7CF">
              <w:rPr>
                <w:rFonts w:ascii="Times New Roman" w:hAnsi="Times New Roman" w:cs="Times New Roman"/>
                <w:sz w:val="26"/>
                <w:szCs w:val="26"/>
              </w:rPr>
              <w:t>ФИО родителей участвующих в «Родительском патруле» (для благодарственных писем)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0DD" w:rsidRPr="004E57CF" w:rsidRDefault="001820DD" w:rsidP="006F3E15">
            <w:pPr>
              <w:pStyle w:val="ae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20DD" w:rsidRPr="004E57CF" w:rsidRDefault="001820DD" w:rsidP="00CE735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820DD" w:rsidRPr="004E57CF" w:rsidRDefault="001820DD" w:rsidP="00CE7357">
      <w:pPr>
        <w:spacing w:after="0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4E57CF">
        <w:rPr>
          <w:rFonts w:ascii="Times New Roman" w:hAnsi="Times New Roman"/>
          <w:sz w:val="26"/>
          <w:szCs w:val="26"/>
        </w:rPr>
        <w:tab/>
      </w:r>
      <w:r w:rsidRPr="004E57CF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</w:p>
    <w:p w:rsidR="001820DD" w:rsidRPr="004E57CF" w:rsidRDefault="001820DD" w:rsidP="00CE735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E57CF">
        <w:rPr>
          <w:rFonts w:ascii="Times New Roman" w:hAnsi="Times New Roman"/>
          <w:color w:val="000000"/>
          <w:sz w:val="26"/>
          <w:szCs w:val="26"/>
        </w:rPr>
        <w:t xml:space="preserve">Директор  </w:t>
      </w:r>
      <w:r w:rsidRPr="004E57CF">
        <w:rPr>
          <w:rFonts w:ascii="Times New Roman" w:hAnsi="Times New Roman"/>
          <w:sz w:val="26"/>
          <w:szCs w:val="26"/>
        </w:rPr>
        <w:t xml:space="preserve">    </w:t>
      </w:r>
      <w:r w:rsidRPr="004E57CF">
        <w:rPr>
          <w:rFonts w:ascii="Times New Roman" w:hAnsi="Times New Roman"/>
          <w:sz w:val="26"/>
          <w:szCs w:val="26"/>
        </w:rPr>
        <w:tab/>
      </w:r>
      <w:r w:rsidRPr="004E57CF">
        <w:rPr>
          <w:rFonts w:ascii="Times New Roman" w:hAnsi="Times New Roman"/>
          <w:sz w:val="26"/>
          <w:szCs w:val="26"/>
        </w:rPr>
        <w:tab/>
      </w:r>
      <w:r w:rsidRPr="004E57CF">
        <w:rPr>
          <w:rFonts w:ascii="Times New Roman" w:hAnsi="Times New Roman"/>
          <w:sz w:val="26"/>
          <w:szCs w:val="26"/>
        </w:rPr>
        <w:tab/>
      </w:r>
      <w:r w:rsidRPr="004E57CF">
        <w:rPr>
          <w:rFonts w:ascii="Times New Roman" w:hAnsi="Times New Roman"/>
          <w:sz w:val="26"/>
          <w:szCs w:val="26"/>
        </w:rPr>
        <w:tab/>
        <w:t xml:space="preserve">  _______             _______________</w:t>
      </w:r>
    </w:p>
    <w:p w:rsidR="001820DD" w:rsidRPr="00CE7357" w:rsidRDefault="001820DD" w:rsidP="00CE7357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4E57CF">
        <w:rPr>
          <w:rFonts w:ascii="Times New Roman" w:hAnsi="Times New Roman"/>
          <w:color w:val="000000"/>
          <w:sz w:val="26"/>
          <w:szCs w:val="26"/>
        </w:rPr>
        <w:tab/>
      </w:r>
      <w:r w:rsidRPr="004E57CF">
        <w:rPr>
          <w:rFonts w:ascii="Times New Roman" w:hAnsi="Times New Roman"/>
          <w:color w:val="000000"/>
          <w:sz w:val="26"/>
          <w:szCs w:val="26"/>
        </w:rPr>
        <w:tab/>
      </w:r>
      <w:r w:rsidRPr="004E57CF">
        <w:rPr>
          <w:rFonts w:ascii="Times New Roman" w:hAnsi="Times New Roman"/>
          <w:color w:val="000000"/>
          <w:sz w:val="26"/>
          <w:szCs w:val="26"/>
        </w:rPr>
        <w:tab/>
      </w:r>
      <w:r w:rsidRPr="004E57CF">
        <w:rPr>
          <w:rFonts w:ascii="Times New Roman" w:hAnsi="Times New Roman"/>
          <w:color w:val="000000"/>
          <w:sz w:val="26"/>
          <w:szCs w:val="26"/>
        </w:rPr>
        <w:tab/>
      </w:r>
      <w:r w:rsidRPr="004E57CF">
        <w:rPr>
          <w:rFonts w:ascii="Times New Roman" w:hAnsi="Times New Roman"/>
          <w:color w:val="000000"/>
          <w:sz w:val="26"/>
          <w:szCs w:val="26"/>
        </w:rPr>
        <w:tab/>
      </w:r>
      <w:r w:rsidRPr="004E57CF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r w:rsidRPr="00CE7357">
        <w:rPr>
          <w:rFonts w:ascii="Times New Roman" w:hAnsi="Times New Roman"/>
          <w:color w:val="000000"/>
          <w:sz w:val="16"/>
          <w:szCs w:val="16"/>
        </w:rPr>
        <w:t>подпись                            расшифровка подписи</w:t>
      </w:r>
    </w:p>
    <w:p w:rsidR="001820DD" w:rsidRPr="00CE7357" w:rsidRDefault="001820DD" w:rsidP="00CE7357">
      <w:pPr>
        <w:spacing w:after="0"/>
        <w:rPr>
          <w:rFonts w:ascii="Times New Roman" w:hAnsi="Times New Roman"/>
          <w:sz w:val="16"/>
          <w:szCs w:val="16"/>
        </w:rPr>
      </w:pPr>
    </w:p>
    <w:p w:rsidR="001820DD" w:rsidRPr="004E57CF" w:rsidRDefault="00C762C8" w:rsidP="0060005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При организации проведения профилактических мероприятий «Родительский патруль» </w:t>
      </w:r>
      <w:r w:rsidR="00600054">
        <w:rPr>
          <w:rFonts w:ascii="Times New Roman" w:hAnsi="Times New Roman"/>
          <w:sz w:val="26"/>
          <w:szCs w:val="26"/>
        </w:rPr>
        <w:t xml:space="preserve">по всем возникающим вопросам </w:t>
      </w:r>
      <w:r>
        <w:rPr>
          <w:rFonts w:ascii="Times New Roman" w:hAnsi="Times New Roman"/>
          <w:sz w:val="26"/>
          <w:szCs w:val="26"/>
        </w:rPr>
        <w:t xml:space="preserve">необходимо связываться </w:t>
      </w:r>
      <w:r w:rsidR="00600054">
        <w:rPr>
          <w:rFonts w:ascii="Times New Roman" w:hAnsi="Times New Roman"/>
          <w:sz w:val="26"/>
          <w:szCs w:val="26"/>
        </w:rPr>
        <w:t>со специалистом Управления образованием Ю.В. Первухиной и инспектором по пропаганде БДД Отделения ГИБДД ОМВД России по Туринскому району Л.В. Мурзиной (тел: 8-919-3750337)</w:t>
      </w:r>
    </w:p>
    <w:p w:rsidR="00C762C8" w:rsidRDefault="00C762C8" w:rsidP="00736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1407888289"/>
      <w:bookmarkEnd w:id="0"/>
    </w:p>
    <w:p w:rsidR="007364D9" w:rsidRPr="007364D9" w:rsidRDefault="00E871E4" w:rsidP="00736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н</w:t>
      </w:r>
      <w:r w:rsidR="007364D9" w:rsidRPr="007364D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7364D9" w:rsidRPr="007364D9">
        <w:rPr>
          <w:rFonts w:ascii="Times New Roman" w:hAnsi="Times New Roman"/>
          <w:sz w:val="28"/>
          <w:szCs w:val="28"/>
        </w:rPr>
        <w:t xml:space="preserve"> ОГИБДД</w:t>
      </w:r>
    </w:p>
    <w:p w:rsidR="007364D9" w:rsidRPr="007364D9" w:rsidRDefault="007364D9" w:rsidP="00736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4D9">
        <w:rPr>
          <w:rFonts w:ascii="Times New Roman" w:hAnsi="Times New Roman"/>
          <w:sz w:val="28"/>
          <w:szCs w:val="28"/>
        </w:rPr>
        <w:t xml:space="preserve">ОМВД России по Туринскому району                                           </w:t>
      </w:r>
      <w:r w:rsidR="0095228D">
        <w:rPr>
          <w:rFonts w:ascii="Times New Roman" w:hAnsi="Times New Roman"/>
          <w:sz w:val="28"/>
          <w:szCs w:val="28"/>
        </w:rPr>
        <w:t xml:space="preserve">  </w:t>
      </w:r>
      <w:r w:rsidR="00E871E4">
        <w:rPr>
          <w:rFonts w:ascii="Times New Roman" w:hAnsi="Times New Roman"/>
          <w:sz w:val="28"/>
          <w:szCs w:val="28"/>
        </w:rPr>
        <w:t xml:space="preserve">     С.В. Струин</w:t>
      </w:r>
    </w:p>
    <w:p w:rsidR="007364D9" w:rsidRPr="007364D9" w:rsidRDefault="007364D9" w:rsidP="007364D9">
      <w:pPr>
        <w:pStyle w:val="14"/>
        <w:shd w:val="clear" w:color="auto" w:fill="auto"/>
        <w:spacing w:after="0" w:line="240" w:lineRule="auto"/>
        <w:jc w:val="both"/>
        <w:rPr>
          <w:rStyle w:val="3"/>
          <w:rFonts w:ascii="Times New Roman" w:hAnsi="Times New Roman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95228D" w:rsidRDefault="0095228D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95228D" w:rsidRDefault="0095228D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95228D" w:rsidRDefault="0095228D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95228D" w:rsidRDefault="0095228D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95228D" w:rsidRDefault="0095228D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95228D" w:rsidRDefault="0095228D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95228D" w:rsidRDefault="0095228D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95228D" w:rsidRDefault="0095228D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95228D" w:rsidRDefault="0095228D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95228D" w:rsidRDefault="0095228D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95228D" w:rsidRDefault="0095228D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95228D" w:rsidRDefault="0095228D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95228D" w:rsidRDefault="0095228D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95228D" w:rsidRDefault="0095228D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95228D" w:rsidRDefault="0095228D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95228D" w:rsidRDefault="0095228D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95228D" w:rsidRDefault="0095228D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95228D" w:rsidRDefault="0095228D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3C6AC8" w:rsidRDefault="003C6AC8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3C6AC8" w:rsidRDefault="003C6AC8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95204" w:rsidRDefault="00B95204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92106D" w:rsidRDefault="0092106D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92106D" w:rsidRDefault="0092106D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92106D" w:rsidRDefault="0092106D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92106D" w:rsidRDefault="0092106D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DC5678" w:rsidRDefault="00DC5678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CE7357" w:rsidRDefault="00CE7357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CE7357" w:rsidRDefault="00CE7357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CE7357" w:rsidRDefault="00CE7357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CE7357" w:rsidRDefault="00CE7357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CE7357" w:rsidRDefault="00CE7357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CE7357" w:rsidRDefault="00CE7357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CE7357" w:rsidRDefault="00CE7357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CE7357" w:rsidRDefault="00CE7357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600054" w:rsidRDefault="00600054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600054" w:rsidRDefault="005C2EC7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CE7357" w:rsidRDefault="00CE7357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CE7357" w:rsidRPr="000F34A1" w:rsidRDefault="00CE7357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7364D9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sz w:val="26"/>
          <w:szCs w:val="26"/>
        </w:rPr>
      </w:pPr>
      <w:r w:rsidRPr="007364D9">
        <w:rPr>
          <w:rFonts w:ascii="Times New Roman" w:hAnsi="Times New Roman"/>
          <w:noProof/>
          <w:sz w:val="26"/>
          <w:szCs w:val="26"/>
        </w:rPr>
        <w:t>Отп. 2 экз.</w:t>
      </w:r>
    </w:p>
    <w:p w:rsidR="00B57143" w:rsidRPr="007364D9" w:rsidRDefault="00B57143" w:rsidP="000F34A1">
      <w:pPr>
        <w:spacing w:after="0" w:line="240" w:lineRule="auto"/>
        <w:ind w:left="-360"/>
        <w:rPr>
          <w:rFonts w:ascii="Times New Roman" w:hAnsi="Times New Roman"/>
          <w:noProof/>
          <w:sz w:val="26"/>
          <w:szCs w:val="26"/>
        </w:rPr>
      </w:pPr>
      <w:r w:rsidRPr="007364D9">
        <w:rPr>
          <w:rFonts w:ascii="Times New Roman" w:hAnsi="Times New Roman"/>
          <w:noProof/>
          <w:sz w:val="26"/>
          <w:szCs w:val="26"/>
        </w:rPr>
        <w:t>1-в адрес</w:t>
      </w:r>
    </w:p>
    <w:p w:rsidR="00B57143" w:rsidRPr="007364D9" w:rsidRDefault="00B57143" w:rsidP="000F34A1">
      <w:pPr>
        <w:spacing w:after="0" w:line="240" w:lineRule="auto"/>
        <w:ind w:left="-360"/>
        <w:rPr>
          <w:rFonts w:ascii="Times New Roman" w:hAnsi="Times New Roman"/>
          <w:noProof/>
          <w:sz w:val="26"/>
          <w:szCs w:val="26"/>
        </w:rPr>
      </w:pPr>
      <w:r w:rsidRPr="007364D9">
        <w:rPr>
          <w:rFonts w:ascii="Times New Roman" w:hAnsi="Times New Roman"/>
          <w:noProof/>
          <w:sz w:val="26"/>
          <w:szCs w:val="26"/>
        </w:rPr>
        <w:t xml:space="preserve">2-в </w:t>
      </w:r>
      <w:r w:rsidR="007364D9">
        <w:rPr>
          <w:rFonts w:ascii="Times New Roman" w:hAnsi="Times New Roman"/>
          <w:noProof/>
          <w:sz w:val="26"/>
          <w:szCs w:val="26"/>
        </w:rPr>
        <w:t>ОГИБДД</w:t>
      </w:r>
      <w:r w:rsidRPr="007364D9">
        <w:rPr>
          <w:rFonts w:ascii="Times New Roman" w:hAnsi="Times New Roman"/>
          <w:noProof/>
          <w:sz w:val="26"/>
          <w:szCs w:val="26"/>
        </w:rPr>
        <w:t xml:space="preserve">  </w:t>
      </w:r>
    </w:p>
    <w:p w:rsidR="00B57143" w:rsidRPr="007364D9" w:rsidRDefault="00B57143" w:rsidP="000F34A1">
      <w:pPr>
        <w:spacing w:after="0" w:line="240" w:lineRule="auto"/>
        <w:ind w:left="-360"/>
        <w:rPr>
          <w:rFonts w:ascii="Times New Roman" w:hAnsi="Times New Roman"/>
          <w:noProof/>
          <w:sz w:val="26"/>
          <w:szCs w:val="26"/>
        </w:rPr>
      </w:pPr>
      <w:r w:rsidRPr="007364D9">
        <w:rPr>
          <w:rFonts w:ascii="Times New Roman" w:hAnsi="Times New Roman"/>
          <w:noProof/>
          <w:sz w:val="26"/>
          <w:szCs w:val="26"/>
        </w:rPr>
        <w:t xml:space="preserve">исп: </w:t>
      </w:r>
      <w:r w:rsidR="007364D9">
        <w:rPr>
          <w:rFonts w:ascii="Times New Roman" w:hAnsi="Times New Roman"/>
          <w:noProof/>
          <w:sz w:val="26"/>
          <w:szCs w:val="26"/>
        </w:rPr>
        <w:t>Л.В. Мурзина</w:t>
      </w:r>
      <w:r w:rsidRPr="007364D9">
        <w:rPr>
          <w:rFonts w:ascii="Times New Roman" w:hAnsi="Times New Roman"/>
          <w:noProof/>
          <w:sz w:val="26"/>
          <w:szCs w:val="26"/>
        </w:rPr>
        <w:t xml:space="preserve"> </w:t>
      </w:r>
      <w:r w:rsidR="007364D9">
        <w:rPr>
          <w:rFonts w:ascii="Times New Roman" w:hAnsi="Times New Roman"/>
          <w:noProof/>
          <w:sz w:val="26"/>
          <w:szCs w:val="26"/>
        </w:rPr>
        <w:t>О</w:t>
      </w:r>
      <w:r w:rsidRPr="007364D9">
        <w:rPr>
          <w:rFonts w:ascii="Times New Roman" w:hAnsi="Times New Roman"/>
          <w:noProof/>
          <w:sz w:val="26"/>
          <w:szCs w:val="26"/>
        </w:rPr>
        <w:t>ГИБДД</w:t>
      </w:r>
    </w:p>
    <w:p w:rsidR="00B57143" w:rsidRPr="007364D9" w:rsidRDefault="00B57143" w:rsidP="000F34A1">
      <w:pPr>
        <w:spacing w:after="0" w:line="240" w:lineRule="auto"/>
        <w:ind w:left="-360"/>
        <w:rPr>
          <w:rFonts w:ascii="Times New Roman" w:hAnsi="Times New Roman"/>
          <w:noProof/>
          <w:sz w:val="26"/>
          <w:szCs w:val="26"/>
        </w:rPr>
      </w:pPr>
      <w:r w:rsidRPr="007364D9">
        <w:rPr>
          <w:rFonts w:ascii="Times New Roman" w:hAnsi="Times New Roman"/>
          <w:noProof/>
          <w:sz w:val="26"/>
          <w:szCs w:val="26"/>
        </w:rPr>
        <w:t>8(34349)2-17-62</w:t>
      </w:r>
    </w:p>
    <w:p w:rsidR="00EB4C36" w:rsidRDefault="00E871E4">
      <w:pPr>
        <w:spacing w:after="0" w:line="240" w:lineRule="auto"/>
        <w:ind w:left="-36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</w:rPr>
        <w:t>25</w:t>
      </w:r>
      <w:r w:rsidR="00B57143" w:rsidRPr="007364D9">
        <w:rPr>
          <w:rFonts w:ascii="Times New Roman" w:hAnsi="Times New Roman"/>
          <w:noProof/>
          <w:sz w:val="26"/>
          <w:szCs w:val="26"/>
        </w:rPr>
        <w:t>.</w:t>
      </w:r>
      <w:r w:rsidR="0092106D">
        <w:rPr>
          <w:rFonts w:ascii="Times New Roman" w:hAnsi="Times New Roman"/>
          <w:noProof/>
          <w:sz w:val="26"/>
          <w:szCs w:val="26"/>
        </w:rPr>
        <w:t>1</w:t>
      </w:r>
      <w:r w:rsidR="00B57143" w:rsidRPr="007364D9">
        <w:rPr>
          <w:rFonts w:ascii="Times New Roman" w:hAnsi="Times New Roman"/>
          <w:noProof/>
          <w:sz w:val="26"/>
          <w:szCs w:val="26"/>
        </w:rPr>
        <w:t>0.2017</w:t>
      </w:r>
    </w:p>
    <w:sectPr w:rsidR="00EB4C36" w:rsidSect="004200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1EF" w:rsidRDefault="000051EF" w:rsidP="00DC5678">
      <w:pPr>
        <w:spacing w:after="0" w:line="240" w:lineRule="auto"/>
      </w:pPr>
      <w:r>
        <w:separator/>
      </w:r>
    </w:p>
  </w:endnote>
  <w:endnote w:type="continuationSeparator" w:id="1">
    <w:p w:rsidR="000051EF" w:rsidRDefault="000051EF" w:rsidP="00DC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1EF" w:rsidRDefault="000051EF" w:rsidP="00DC5678">
      <w:pPr>
        <w:spacing w:after="0" w:line="240" w:lineRule="auto"/>
      </w:pPr>
      <w:r>
        <w:separator/>
      </w:r>
    </w:p>
  </w:footnote>
  <w:footnote w:type="continuationSeparator" w:id="1">
    <w:p w:rsidR="000051EF" w:rsidRDefault="000051EF" w:rsidP="00DC5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4A1"/>
    <w:rsid w:val="000034E3"/>
    <w:rsid w:val="000051EF"/>
    <w:rsid w:val="00024D1F"/>
    <w:rsid w:val="0008504F"/>
    <w:rsid w:val="000932C2"/>
    <w:rsid w:val="000940B6"/>
    <w:rsid w:val="000B0E32"/>
    <w:rsid w:val="000B6C56"/>
    <w:rsid w:val="000E34E3"/>
    <w:rsid w:val="000F3005"/>
    <w:rsid w:val="000F34A1"/>
    <w:rsid w:val="001014EA"/>
    <w:rsid w:val="00126283"/>
    <w:rsid w:val="00151C68"/>
    <w:rsid w:val="001820DD"/>
    <w:rsid w:val="00197F7D"/>
    <w:rsid w:val="001B45DE"/>
    <w:rsid w:val="001B460E"/>
    <w:rsid w:val="001E560B"/>
    <w:rsid w:val="001E5616"/>
    <w:rsid w:val="001E5761"/>
    <w:rsid w:val="001E7E06"/>
    <w:rsid w:val="00204630"/>
    <w:rsid w:val="002051D7"/>
    <w:rsid w:val="002116EF"/>
    <w:rsid w:val="002166A5"/>
    <w:rsid w:val="00251826"/>
    <w:rsid w:val="00264E92"/>
    <w:rsid w:val="0026608D"/>
    <w:rsid w:val="00292A18"/>
    <w:rsid w:val="00296A37"/>
    <w:rsid w:val="002C0478"/>
    <w:rsid w:val="002E606E"/>
    <w:rsid w:val="002E6CB0"/>
    <w:rsid w:val="002F09A1"/>
    <w:rsid w:val="002F4587"/>
    <w:rsid w:val="00303726"/>
    <w:rsid w:val="00306B1E"/>
    <w:rsid w:val="00314030"/>
    <w:rsid w:val="00316937"/>
    <w:rsid w:val="003314A2"/>
    <w:rsid w:val="00341F9D"/>
    <w:rsid w:val="00394434"/>
    <w:rsid w:val="003C0781"/>
    <w:rsid w:val="003C6AC8"/>
    <w:rsid w:val="003D0179"/>
    <w:rsid w:val="003D67C7"/>
    <w:rsid w:val="003E5413"/>
    <w:rsid w:val="00420017"/>
    <w:rsid w:val="00442BAC"/>
    <w:rsid w:val="0045768A"/>
    <w:rsid w:val="004609CA"/>
    <w:rsid w:val="004618DB"/>
    <w:rsid w:val="0047087C"/>
    <w:rsid w:val="0048426B"/>
    <w:rsid w:val="004D1DCA"/>
    <w:rsid w:val="004D4C99"/>
    <w:rsid w:val="004E06E4"/>
    <w:rsid w:val="005027C9"/>
    <w:rsid w:val="00505545"/>
    <w:rsid w:val="00533A7D"/>
    <w:rsid w:val="005455BD"/>
    <w:rsid w:val="005757F7"/>
    <w:rsid w:val="0058044B"/>
    <w:rsid w:val="00582916"/>
    <w:rsid w:val="00584AA8"/>
    <w:rsid w:val="005A64F4"/>
    <w:rsid w:val="005A699B"/>
    <w:rsid w:val="005C2EC7"/>
    <w:rsid w:val="005D1BBE"/>
    <w:rsid w:val="005D66B6"/>
    <w:rsid w:val="005F7B6D"/>
    <w:rsid w:val="00600054"/>
    <w:rsid w:val="00603177"/>
    <w:rsid w:val="00614B33"/>
    <w:rsid w:val="00626FBA"/>
    <w:rsid w:val="00633268"/>
    <w:rsid w:val="00645D97"/>
    <w:rsid w:val="006536EC"/>
    <w:rsid w:val="00662F2C"/>
    <w:rsid w:val="00664150"/>
    <w:rsid w:val="00675906"/>
    <w:rsid w:val="006830E9"/>
    <w:rsid w:val="00685448"/>
    <w:rsid w:val="006B4EC7"/>
    <w:rsid w:val="006E7B69"/>
    <w:rsid w:val="007062FE"/>
    <w:rsid w:val="00730B41"/>
    <w:rsid w:val="007364D9"/>
    <w:rsid w:val="007373FE"/>
    <w:rsid w:val="00793FC3"/>
    <w:rsid w:val="00797C24"/>
    <w:rsid w:val="007C5846"/>
    <w:rsid w:val="007C5928"/>
    <w:rsid w:val="007D7952"/>
    <w:rsid w:val="007F38A7"/>
    <w:rsid w:val="007F5A6C"/>
    <w:rsid w:val="008121EE"/>
    <w:rsid w:val="00814E47"/>
    <w:rsid w:val="00835629"/>
    <w:rsid w:val="00853526"/>
    <w:rsid w:val="0088511B"/>
    <w:rsid w:val="0088515D"/>
    <w:rsid w:val="008A57FD"/>
    <w:rsid w:val="008B14A4"/>
    <w:rsid w:val="008C629C"/>
    <w:rsid w:val="00907D42"/>
    <w:rsid w:val="00914139"/>
    <w:rsid w:val="0092106D"/>
    <w:rsid w:val="00930106"/>
    <w:rsid w:val="0094318A"/>
    <w:rsid w:val="0095228D"/>
    <w:rsid w:val="00997F29"/>
    <w:rsid w:val="009E7CC1"/>
    <w:rsid w:val="009F3B69"/>
    <w:rsid w:val="00A07D2A"/>
    <w:rsid w:val="00A30A21"/>
    <w:rsid w:val="00A33AD0"/>
    <w:rsid w:val="00A3654D"/>
    <w:rsid w:val="00A4317D"/>
    <w:rsid w:val="00A55569"/>
    <w:rsid w:val="00A73228"/>
    <w:rsid w:val="00AB1979"/>
    <w:rsid w:val="00AD423B"/>
    <w:rsid w:val="00AE32AE"/>
    <w:rsid w:val="00B00ACC"/>
    <w:rsid w:val="00B207B6"/>
    <w:rsid w:val="00B47FC8"/>
    <w:rsid w:val="00B57143"/>
    <w:rsid w:val="00B629EF"/>
    <w:rsid w:val="00B95204"/>
    <w:rsid w:val="00B95ADE"/>
    <w:rsid w:val="00BC24F6"/>
    <w:rsid w:val="00BD294F"/>
    <w:rsid w:val="00C10068"/>
    <w:rsid w:val="00C24A08"/>
    <w:rsid w:val="00C37CF8"/>
    <w:rsid w:val="00C57B7A"/>
    <w:rsid w:val="00C71BC0"/>
    <w:rsid w:val="00C762C8"/>
    <w:rsid w:val="00C801EF"/>
    <w:rsid w:val="00C87B64"/>
    <w:rsid w:val="00C97FA6"/>
    <w:rsid w:val="00CA2A23"/>
    <w:rsid w:val="00CA42C7"/>
    <w:rsid w:val="00CA6825"/>
    <w:rsid w:val="00CC01E5"/>
    <w:rsid w:val="00CC60D0"/>
    <w:rsid w:val="00CC685F"/>
    <w:rsid w:val="00CD060B"/>
    <w:rsid w:val="00CE7357"/>
    <w:rsid w:val="00CF2072"/>
    <w:rsid w:val="00D03767"/>
    <w:rsid w:val="00D134FB"/>
    <w:rsid w:val="00D15FEC"/>
    <w:rsid w:val="00D26BDB"/>
    <w:rsid w:val="00D37036"/>
    <w:rsid w:val="00D42C2D"/>
    <w:rsid w:val="00D51B3A"/>
    <w:rsid w:val="00D6311C"/>
    <w:rsid w:val="00D83D54"/>
    <w:rsid w:val="00DB1B5D"/>
    <w:rsid w:val="00DC5678"/>
    <w:rsid w:val="00DD1C34"/>
    <w:rsid w:val="00DD5718"/>
    <w:rsid w:val="00DE2494"/>
    <w:rsid w:val="00DF269F"/>
    <w:rsid w:val="00DF7C2F"/>
    <w:rsid w:val="00E0434F"/>
    <w:rsid w:val="00E463A8"/>
    <w:rsid w:val="00E704F0"/>
    <w:rsid w:val="00E832E8"/>
    <w:rsid w:val="00E84CED"/>
    <w:rsid w:val="00E871E4"/>
    <w:rsid w:val="00EB27A3"/>
    <w:rsid w:val="00EB4C36"/>
    <w:rsid w:val="00EC4442"/>
    <w:rsid w:val="00EE00B7"/>
    <w:rsid w:val="00EE7FB8"/>
    <w:rsid w:val="00EF53E5"/>
    <w:rsid w:val="00F412EF"/>
    <w:rsid w:val="00F5405C"/>
    <w:rsid w:val="00F84E9F"/>
    <w:rsid w:val="00FB5D29"/>
    <w:rsid w:val="00FC05E5"/>
    <w:rsid w:val="00FD34DD"/>
    <w:rsid w:val="00FD7C44"/>
    <w:rsid w:val="00FF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4"/>
    <w:rsid w:val="007364D9"/>
    <w:rPr>
      <w:sz w:val="26"/>
      <w:szCs w:val="26"/>
      <w:shd w:val="clear" w:color="auto" w:fill="FFFFFF"/>
    </w:rPr>
  </w:style>
  <w:style w:type="character" w:customStyle="1" w:styleId="3">
    <w:name w:val="Основной текст3"/>
    <w:basedOn w:val="a3"/>
    <w:rsid w:val="007364D9"/>
  </w:style>
  <w:style w:type="paragraph" w:customStyle="1" w:styleId="14">
    <w:name w:val="Основной текст14"/>
    <w:basedOn w:val="a"/>
    <w:link w:val="a3"/>
    <w:rsid w:val="007364D9"/>
    <w:pPr>
      <w:shd w:val="clear" w:color="auto" w:fill="FFFFFF"/>
      <w:spacing w:after="240" w:line="322" w:lineRule="exact"/>
    </w:pPr>
    <w:rPr>
      <w:sz w:val="26"/>
      <w:szCs w:val="26"/>
    </w:rPr>
  </w:style>
  <w:style w:type="character" w:customStyle="1" w:styleId="1">
    <w:name w:val="Заголовок №1_"/>
    <w:basedOn w:val="a0"/>
    <w:rsid w:val="00736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C56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567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C56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5678"/>
    <w:rPr>
      <w:sz w:val="22"/>
      <w:szCs w:val="22"/>
    </w:rPr>
  </w:style>
  <w:style w:type="character" w:styleId="a8">
    <w:name w:val="Hyperlink"/>
    <w:basedOn w:val="a0"/>
    <w:rsid w:val="00024D1F"/>
    <w:rPr>
      <w:color w:val="0000FF"/>
      <w:u w:val="single"/>
    </w:rPr>
  </w:style>
  <w:style w:type="character" w:styleId="a9">
    <w:name w:val="Strong"/>
    <w:qFormat/>
    <w:locked/>
    <w:rsid w:val="001820DD"/>
    <w:rPr>
      <w:b/>
      <w:bCs/>
    </w:rPr>
  </w:style>
  <w:style w:type="paragraph" w:styleId="aa">
    <w:name w:val="Body Text"/>
    <w:basedOn w:val="a"/>
    <w:link w:val="ab"/>
    <w:rsid w:val="001820DD"/>
    <w:pPr>
      <w:widowControl w:val="0"/>
      <w:suppressAutoHyphens/>
      <w:spacing w:after="12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1820DD"/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customStyle="1" w:styleId="2">
    <w:name w:val="Текст2"/>
    <w:basedOn w:val="a"/>
    <w:rsid w:val="001820DD"/>
    <w:pPr>
      <w:widowControl w:val="0"/>
      <w:suppressAutoHyphens/>
      <w:spacing w:after="0" w:line="240" w:lineRule="auto"/>
    </w:pPr>
    <w:rPr>
      <w:rFonts w:ascii="Courier New" w:eastAsia="WenQuanYi Micro Hei" w:hAnsi="Courier New" w:cs="Courier New"/>
      <w:kern w:val="1"/>
      <w:sz w:val="24"/>
      <w:szCs w:val="24"/>
      <w:lang w:eastAsia="hi-IN" w:bidi="hi-IN"/>
    </w:rPr>
  </w:style>
  <w:style w:type="paragraph" w:styleId="ac">
    <w:name w:val="Body Text Indent"/>
    <w:basedOn w:val="a"/>
    <w:link w:val="ad"/>
    <w:rsid w:val="001820DD"/>
    <w:pPr>
      <w:widowControl w:val="0"/>
      <w:suppressAutoHyphens/>
      <w:spacing w:after="0" w:line="240" w:lineRule="auto"/>
      <w:ind w:firstLine="708"/>
      <w:jc w:val="both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customStyle="1" w:styleId="ad">
    <w:name w:val="Основной текст с отступом Знак"/>
    <w:basedOn w:val="a0"/>
    <w:link w:val="ac"/>
    <w:rsid w:val="001820DD"/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1820DD"/>
    <w:pPr>
      <w:widowControl w:val="0"/>
      <w:suppressAutoHyphens/>
      <w:spacing w:after="0" w:line="240" w:lineRule="auto"/>
      <w:jc w:val="both"/>
    </w:pPr>
    <w:rPr>
      <w:rFonts w:ascii="Liberation Serif" w:eastAsia="WenQuanYi Micro Hei" w:hAnsi="Liberation Serif" w:cs="Lohit Hindi"/>
      <w:color w:val="000000"/>
      <w:kern w:val="1"/>
      <w:sz w:val="28"/>
      <w:szCs w:val="20"/>
      <w:lang w:eastAsia="hi-IN" w:bidi="hi-IN"/>
    </w:rPr>
  </w:style>
  <w:style w:type="paragraph" w:customStyle="1" w:styleId="ae">
    <w:name w:val="Содержимое таблицы"/>
    <w:basedOn w:val="a"/>
    <w:rsid w:val="001820DD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af">
    <w:name w:val="Normal (Web)"/>
    <w:basedOn w:val="a"/>
    <w:uiPriority w:val="99"/>
    <w:unhideWhenUsed/>
    <w:rsid w:val="001820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FEFD-EEB6-40FC-BC38-A860AFB9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</cp:lastModifiedBy>
  <cp:revision>2</cp:revision>
  <cp:lastPrinted>2017-10-26T10:49:00Z</cp:lastPrinted>
  <dcterms:created xsi:type="dcterms:W3CDTF">2017-12-19T08:54:00Z</dcterms:created>
  <dcterms:modified xsi:type="dcterms:W3CDTF">2017-12-19T08:54:00Z</dcterms:modified>
</cp:coreProperties>
</file>